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FFE0" w14:textId="3947F3EB" w:rsidR="00247536" w:rsidRDefault="00247536" w:rsidP="002475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536">
        <w:rPr>
          <w:rFonts w:ascii="Times New Roman" w:hAnsi="Times New Roman" w:cs="Times New Roman"/>
          <w:b/>
          <w:bCs/>
          <w:sz w:val="32"/>
          <w:szCs w:val="32"/>
        </w:rPr>
        <w:t>Besøg på Sæby Museum</w:t>
      </w:r>
    </w:p>
    <w:p w14:paraId="1865464E" w14:textId="16A2E7F4" w:rsidR="00247536" w:rsidRDefault="00247536" w:rsidP="00247536">
      <w:pPr>
        <w:rPr>
          <w:rFonts w:ascii="Times New Roman" w:hAnsi="Times New Roman" w:cs="Times New Roman"/>
          <w:sz w:val="28"/>
          <w:szCs w:val="28"/>
        </w:rPr>
      </w:pPr>
    </w:p>
    <w:p w14:paraId="02A93C88" w14:textId="17782DE2" w:rsidR="00247536" w:rsidRDefault="00247536" w:rsidP="0024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Besøget varer ca. 2 timer.</w:t>
      </w:r>
    </w:p>
    <w:p w14:paraId="7885052C" w14:textId="22247387" w:rsidR="00247536" w:rsidRDefault="00247536" w:rsidP="00247536">
      <w:pPr>
        <w:rPr>
          <w:rFonts w:ascii="Times New Roman" w:hAnsi="Times New Roman" w:cs="Times New Roman"/>
          <w:sz w:val="28"/>
          <w:szCs w:val="28"/>
        </w:rPr>
      </w:pPr>
    </w:p>
    <w:p w14:paraId="6B70D656" w14:textId="4EBFF312" w:rsidR="00247536" w:rsidRDefault="00247536" w:rsidP="0024753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536">
        <w:rPr>
          <w:rFonts w:ascii="Times New Roman" w:hAnsi="Times New Roman" w:cs="Times New Roman"/>
          <w:sz w:val="28"/>
          <w:szCs w:val="28"/>
        </w:rPr>
        <w:t>Vi samles i skolestuen, hvor vi taler om Andreas’ dilemma. Fordele og ulemper ved at blive munk, fisker og staldknægt. Hvad ville eleverne vælge?</w:t>
      </w:r>
    </w:p>
    <w:p w14:paraId="34DCCE0F" w14:textId="77777777" w:rsidR="0022109B" w:rsidRDefault="0022109B" w:rsidP="0022109B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7B89383" w14:textId="4D09E06B" w:rsidR="00247536" w:rsidRPr="00247536" w:rsidRDefault="00247536" w:rsidP="0024753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ser Arnold</w:t>
      </w:r>
      <w:r w:rsidR="0022109B">
        <w:rPr>
          <w:rFonts w:ascii="Times New Roman" w:hAnsi="Times New Roman" w:cs="Times New Roman"/>
          <w:sz w:val="28"/>
          <w:szCs w:val="28"/>
        </w:rPr>
        <w:t xml:space="preserve"> Andersens billede af Mariested Kloster, og taler om, hvor det lå i forhold til kirken og åen.</w:t>
      </w:r>
    </w:p>
    <w:p w14:paraId="3C23776B" w14:textId="77777777" w:rsidR="00247536" w:rsidRPr="00247536" w:rsidRDefault="00247536" w:rsidP="00247536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B4D9B9F" w14:textId="1BE723F3" w:rsidR="00247536" w:rsidRDefault="00247536" w:rsidP="0024753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536">
        <w:rPr>
          <w:rFonts w:ascii="Times New Roman" w:hAnsi="Times New Roman" w:cs="Times New Roman"/>
          <w:sz w:val="28"/>
          <w:szCs w:val="28"/>
        </w:rPr>
        <w:t>Vi går en tur ned ad Algade, for at se, hvor klosteret lå, og hvor stort det var i forhold til de små fiskerhuse. Jeg viser hvor lille Sæby</w:t>
      </w:r>
      <w:r>
        <w:rPr>
          <w:rFonts w:ascii="Times New Roman" w:hAnsi="Times New Roman" w:cs="Times New Roman"/>
          <w:sz w:val="28"/>
          <w:szCs w:val="28"/>
        </w:rPr>
        <w:t>/Mariested</w:t>
      </w:r>
      <w:r w:rsidRPr="00247536">
        <w:rPr>
          <w:rFonts w:ascii="Times New Roman" w:hAnsi="Times New Roman" w:cs="Times New Roman"/>
          <w:sz w:val="28"/>
          <w:szCs w:val="28"/>
        </w:rPr>
        <w:t xml:space="preserve"> var på den tid. </w:t>
      </w:r>
    </w:p>
    <w:p w14:paraId="72D7084E" w14:textId="77777777" w:rsidR="00247536" w:rsidRPr="00247536" w:rsidRDefault="00247536" w:rsidP="00247536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D5AE384" w14:textId="15D9EB18" w:rsidR="00247536" w:rsidRDefault="00247536" w:rsidP="0024753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Jeg viser rundt på museet med særligt fokus på kælderen, hvor der er udstillinger om Sæbygård i middelalderen og om kirken i middelalderen. </w:t>
      </w:r>
    </w:p>
    <w:p w14:paraId="3E69E619" w14:textId="77777777" w:rsidR="0022109B" w:rsidRPr="0022109B" w:rsidRDefault="0022109B" w:rsidP="0022109B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41CC2CC" w14:textId="6F3240C4" w:rsidR="0022109B" w:rsidRPr="00247536" w:rsidRDefault="0022109B" w:rsidP="0024753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samles igen i skolestuen, hvor jeg viser eleverne nogle </w:t>
      </w:r>
      <w:proofErr w:type="gramStart"/>
      <w:r>
        <w:rPr>
          <w:rFonts w:ascii="Times New Roman" w:hAnsi="Times New Roman" w:cs="Times New Roman"/>
          <w:sz w:val="28"/>
          <w:szCs w:val="28"/>
        </w:rPr>
        <w:t>våbenskjold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fra Sæby og de får lov at lave deres egne våbenskjold. </w:t>
      </w:r>
    </w:p>
    <w:p w14:paraId="39FA4FA8" w14:textId="77777777" w:rsidR="00247536" w:rsidRPr="00247536" w:rsidRDefault="00247536" w:rsidP="00247536">
      <w:pPr>
        <w:rPr>
          <w:rFonts w:ascii="Times New Roman" w:hAnsi="Times New Roman" w:cs="Times New Roman"/>
          <w:sz w:val="28"/>
          <w:szCs w:val="28"/>
        </w:rPr>
      </w:pPr>
    </w:p>
    <w:sectPr w:rsidR="00247536" w:rsidRPr="002475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F8B"/>
    <w:multiLevelType w:val="hybridMultilevel"/>
    <w:tmpl w:val="C06C6D3A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6A1FBF"/>
    <w:multiLevelType w:val="hybridMultilevel"/>
    <w:tmpl w:val="A6FA3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36"/>
    <w:rsid w:val="0022109B"/>
    <w:rsid w:val="002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E65F"/>
  <w15:chartTrackingRefBased/>
  <w15:docId w15:val="{57F02E81-FF46-41F4-BBF0-C732905E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Bruun</dc:creator>
  <cp:keywords/>
  <dc:description/>
  <cp:lastModifiedBy>Helle Bruun</cp:lastModifiedBy>
  <cp:revision>1</cp:revision>
  <dcterms:created xsi:type="dcterms:W3CDTF">2021-08-10T07:55:00Z</dcterms:created>
  <dcterms:modified xsi:type="dcterms:W3CDTF">2021-08-10T08:08:00Z</dcterms:modified>
</cp:coreProperties>
</file>