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3CE2F" w14:textId="2F1C87FE" w:rsidR="000E3E2B" w:rsidRDefault="000E3E2B"/>
    <w:tbl>
      <w:tblPr>
        <w:tblStyle w:val="Tabel-Gitter"/>
        <w:tblpPr w:leftFromText="141" w:rightFromText="141" w:vertAnchor="text" w:horzAnchor="margin" w:tblpY="11"/>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0"/>
        <w:gridCol w:w="5815"/>
      </w:tblGrid>
      <w:tr w:rsidR="000E3E2B" w:rsidRPr="00B25528" w14:paraId="599978D3" w14:textId="77777777" w:rsidTr="00E47719">
        <w:trPr>
          <w:trHeight w:val="2112"/>
        </w:trPr>
        <w:tc>
          <w:tcPr>
            <w:tcW w:w="10065" w:type="dxa"/>
            <w:gridSpan w:val="2"/>
          </w:tcPr>
          <w:p w14:paraId="43F99A19" w14:textId="2B5E4464" w:rsidR="000E3E2B" w:rsidRPr="00B25528" w:rsidRDefault="0045738B" w:rsidP="000E3E2B">
            <w:pPr>
              <w:rPr>
                <w:rFonts w:asciiTheme="minorHAnsi" w:hAnsiTheme="minorHAnsi"/>
                <w:sz w:val="24"/>
              </w:rPr>
            </w:pPr>
            <w:r>
              <w:rPr>
                <w:noProof/>
              </w:rPr>
              <w:drawing>
                <wp:inline distT="0" distB="0" distL="0" distR="0" wp14:anchorId="790643DD" wp14:editId="4653B8CF">
                  <wp:extent cx="1676303" cy="1542781"/>
                  <wp:effectExtent l="0" t="9525" r="0" b="0"/>
                  <wp:docPr id="365966187"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5400000">
                            <a:off x="0" y="0"/>
                            <a:ext cx="1685146" cy="1550919"/>
                          </a:xfrm>
                          <a:prstGeom prst="rect">
                            <a:avLst/>
                          </a:prstGeom>
                          <a:noFill/>
                          <a:ln>
                            <a:noFill/>
                          </a:ln>
                        </pic:spPr>
                      </pic:pic>
                    </a:graphicData>
                  </a:graphic>
                </wp:inline>
              </w:drawing>
            </w:r>
            <w:r>
              <w:rPr>
                <w:noProof/>
              </w:rPr>
              <w:drawing>
                <wp:inline distT="0" distB="0" distL="0" distR="0" wp14:anchorId="3C5796C4" wp14:editId="6DFAB737">
                  <wp:extent cx="1668145" cy="1402282"/>
                  <wp:effectExtent l="0" t="317" r="7937" b="7938"/>
                  <wp:docPr id="209044985"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5400000" flipH="1">
                            <a:off x="0" y="0"/>
                            <a:ext cx="1674057" cy="1407252"/>
                          </a:xfrm>
                          <a:prstGeom prst="rect">
                            <a:avLst/>
                          </a:prstGeom>
                          <a:noFill/>
                          <a:ln>
                            <a:noFill/>
                          </a:ln>
                        </pic:spPr>
                      </pic:pic>
                    </a:graphicData>
                  </a:graphic>
                </wp:inline>
              </w:drawing>
            </w:r>
            <w:r>
              <w:rPr>
                <w:noProof/>
              </w:rPr>
              <w:drawing>
                <wp:inline distT="0" distB="0" distL="0" distR="0" wp14:anchorId="59112809" wp14:editId="040C7BEC">
                  <wp:extent cx="1656600" cy="1675822"/>
                  <wp:effectExtent l="9207" t="0" r="0" b="0"/>
                  <wp:docPr id="2070107580"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16200000" flipV="1">
                            <a:off x="0" y="0"/>
                            <a:ext cx="1714521" cy="1734415"/>
                          </a:xfrm>
                          <a:prstGeom prst="rect">
                            <a:avLst/>
                          </a:prstGeom>
                          <a:noFill/>
                          <a:ln>
                            <a:noFill/>
                          </a:ln>
                        </pic:spPr>
                      </pic:pic>
                    </a:graphicData>
                  </a:graphic>
                </wp:inline>
              </w:drawing>
            </w:r>
            <w:r>
              <w:rPr>
                <w:noProof/>
              </w:rPr>
              <w:drawing>
                <wp:inline distT="0" distB="0" distL="0" distR="0" wp14:anchorId="68B86668" wp14:editId="185806E0">
                  <wp:extent cx="1654810" cy="1416983"/>
                  <wp:effectExtent l="4762" t="0" r="7303" b="7302"/>
                  <wp:docPr id="2040909728"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16200000" flipH="1">
                            <a:off x="0" y="0"/>
                            <a:ext cx="1770820" cy="1516320"/>
                          </a:xfrm>
                          <a:prstGeom prst="rect">
                            <a:avLst/>
                          </a:prstGeom>
                          <a:noFill/>
                          <a:ln>
                            <a:noFill/>
                          </a:ln>
                        </pic:spPr>
                      </pic:pic>
                    </a:graphicData>
                  </a:graphic>
                </wp:inline>
              </w:drawing>
            </w:r>
          </w:p>
        </w:tc>
      </w:tr>
      <w:tr w:rsidR="000E3E2B" w:rsidRPr="00B25528" w14:paraId="2C5342D1" w14:textId="77777777" w:rsidTr="00E47719">
        <w:trPr>
          <w:trHeight w:val="1049"/>
        </w:trPr>
        <w:tc>
          <w:tcPr>
            <w:tcW w:w="4250" w:type="dxa"/>
          </w:tcPr>
          <w:p w14:paraId="6FBD2099" w14:textId="799FA9AD" w:rsidR="000E3E2B" w:rsidRPr="00B25528" w:rsidRDefault="000E3E2B" w:rsidP="000E3E2B">
            <w:pPr>
              <w:rPr>
                <w:rFonts w:asciiTheme="minorHAnsi" w:hAnsiTheme="minorHAnsi"/>
                <w:b/>
                <w:color w:val="948A54" w:themeColor="background2" w:themeShade="80"/>
                <w:sz w:val="28"/>
              </w:rPr>
            </w:pPr>
            <w:r>
              <w:rPr>
                <w:rFonts w:asciiTheme="minorHAnsi" w:hAnsiTheme="minorHAnsi"/>
                <w:b/>
                <w:color w:val="948A54" w:themeColor="background2" w:themeShade="80"/>
                <w:sz w:val="28"/>
              </w:rPr>
              <w:t>Fag:</w:t>
            </w:r>
            <w:r w:rsidR="00747CEE">
              <w:rPr>
                <w:rFonts w:asciiTheme="minorHAnsi" w:hAnsiTheme="minorHAnsi"/>
                <w:b/>
                <w:color w:val="948A54" w:themeColor="background2" w:themeShade="80"/>
                <w:sz w:val="28"/>
              </w:rPr>
              <w:t xml:space="preserve"> billedkunst</w:t>
            </w:r>
          </w:p>
          <w:p w14:paraId="459887A4" w14:textId="2A8F0421" w:rsidR="000E3E2B" w:rsidRPr="00B25528" w:rsidRDefault="000E3E2B" w:rsidP="000E3E2B">
            <w:pPr>
              <w:rPr>
                <w:rFonts w:asciiTheme="minorHAnsi" w:hAnsiTheme="minorHAnsi"/>
                <w:b/>
                <w:color w:val="948A54" w:themeColor="background2" w:themeShade="80"/>
                <w:sz w:val="28"/>
                <w:szCs w:val="32"/>
              </w:rPr>
            </w:pPr>
            <w:r w:rsidRPr="00B25528">
              <w:rPr>
                <w:rFonts w:asciiTheme="minorHAnsi" w:hAnsiTheme="minorHAnsi"/>
                <w:b/>
                <w:color w:val="948A54" w:themeColor="background2" w:themeShade="80"/>
                <w:sz w:val="28"/>
                <w:szCs w:val="32"/>
              </w:rPr>
              <w:t xml:space="preserve">Periode: </w:t>
            </w:r>
            <w:r w:rsidR="00747CEE">
              <w:rPr>
                <w:rFonts w:asciiTheme="minorHAnsi" w:hAnsiTheme="minorHAnsi"/>
                <w:b/>
                <w:color w:val="948A54" w:themeColor="background2" w:themeShade="80"/>
                <w:sz w:val="28"/>
                <w:szCs w:val="32"/>
              </w:rPr>
              <w:t>marts-september</w:t>
            </w:r>
          </w:p>
          <w:p w14:paraId="31DBC222" w14:textId="77777777" w:rsidR="000E3E2B" w:rsidRDefault="000E3E2B" w:rsidP="000E3E2B">
            <w:pPr>
              <w:rPr>
                <w:rFonts w:asciiTheme="minorHAnsi" w:hAnsiTheme="minorHAnsi"/>
                <w:b/>
                <w:color w:val="948A54" w:themeColor="background2" w:themeShade="80"/>
                <w:sz w:val="28"/>
                <w:szCs w:val="32"/>
              </w:rPr>
            </w:pPr>
          </w:p>
          <w:p w14:paraId="07987460" w14:textId="756EBF6D" w:rsidR="00C548DD" w:rsidRPr="00B25528" w:rsidRDefault="00C548DD" w:rsidP="000E3E2B">
            <w:pPr>
              <w:rPr>
                <w:rFonts w:asciiTheme="minorHAnsi" w:hAnsiTheme="minorHAnsi"/>
                <w:b/>
                <w:color w:val="948A54" w:themeColor="background2" w:themeShade="80"/>
                <w:sz w:val="28"/>
                <w:szCs w:val="32"/>
              </w:rPr>
            </w:pPr>
            <w:r>
              <w:rPr>
                <w:rFonts w:asciiTheme="minorHAnsi" w:hAnsiTheme="minorHAnsi"/>
                <w:b/>
                <w:color w:val="948A54" w:themeColor="background2" w:themeShade="80"/>
                <w:sz w:val="28"/>
                <w:szCs w:val="32"/>
              </w:rPr>
              <w:t>Forløbsbeskrivelse</w:t>
            </w:r>
          </w:p>
        </w:tc>
        <w:tc>
          <w:tcPr>
            <w:tcW w:w="5815" w:type="dxa"/>
          </w:tcPr>
          <w:p w14:paraId="7EB53986" w14:textId="4FB44FE6" w:rsidR="000E3E2B" w:rsidRPr="00B25528" w:rsidRDefault="000E3E2B" w:rsidP="000E3E2B">
            <w:pPr>
              <w:rPr>
                <w:rFonts w:asciiTheme="minorHAnsi" w:hAnsiTheme="minorHAnsi"/>
                <w:b/>
                <w:color w:val="948A54" w:themeColor="background2" w:themeShade="80"/>
                <w:sz w:val="28"/>
                <w:szCs w:val="32"/>
              </w:rPr>
            </w:pPr>
            <w:r w:rsidRPr="00B25528">
              <w:rPr>
                <w:rFonts w:asciiTheme="minorHAnsi" w:hAnsiTheme="minorHAnsi"/>
                <w:b/>
                <w:color w:val="948A54" w:themeColor="background2" w:themeShade="80"/>
                <w:sz w:val="28"/>
                <w:szCs w:val="32"/>
              </w:rPr>
              <w:t xml:space="preserve">Tid: ca. </w:t>
            </w:r>
            <w:r w:rsidR="00B20129">
              <w:rPr>
                <w:rFonts w:asciiTheme="minorHAnsi" w:hAnsiTheme="minorHAnsi"/>
                <w:b/>
                <w:color w:val="948A54" w:themeColor="background2" w:themeShade="80"/>
                <w:sz w:val="28"/>
                <w:szCs w:val="32"/>
              </w:rPr>
              <w:t>2timer</w:t>
            </w:r>
            <w:r w:rsidR="0049593E">
              <w:rPr>
                <w:rFonts w:asciiTheme="minorHAnsi" w:hAnsiTheme="minorHAnsi"/>
                <w:b/>
                <w:color w:val="948A54" w:themeColor="background2" w:themeShade="80"/>
                <w:sz w:val="28"/>
                <w:szCs w:val="32"/>
              </w:rPr>
              <w:t xml:space="preserve"> ude og evt. 1 time hjemme</w:t>
            </w:r>
          </w:p>
          <w:p w14:paraId="3E96AF3E" w14:textId="538E2936" w:rsidR="000E3E2B" w:rsidRDefault="000E3E2B" w:rsidP="000E3E2B">
            <w:pPr>
              <w:rPr>
                <w:rFonts w:asciiTheme="minorHAnsi" w:hAnsiTheme="minorHAnsi"/>
                <w:b/>
                <w:color w:val="948A54" w:themeColor="background2" w:themeShade="80"/>
                <w:sz w:val="28"/>
                <w:szCs w:val="32"/>
              </w:rPr>
            </w:pPr>
            <w:r w:rsidRPr="00B25528">
              <w:rPr>
                <w:rFonts w:asciiTheme="minorHAnsi" w:hAnsiTheme="minorHAnsi"/>
                <w:b/>
                <w:color w:val="948A54" w:themeColor="background2" w:themeShade="80"/>
                <w:sz w:val="28"/>
                <w:szCs w:val="32"/>
              </w:rPr>
              <w:t xml:space="preserve">Sted: </w:t>
            </w:r>
            <w:r>
              <w:rPr>
                <w:rFonts w:asciiTheme="minorHAnsi" w:hAnsiTheme="minorHAnsi"/>
                <w:b/>
                <w:color w:val="948A54" w:themeColor="background2" w:themeShade="80"/>
                <w:sz w:val="28"/>
                <w:szCs w:val="32"/>
              </w:rPr>
              <w:t>På planteavlsstationen, elle</w:t>
            </w:r>
            <w:r w:rsidR="00747CEE">
              <w:rPr>
                <w:rFonts w:asciiTheme="minorHAnsi" w:hAnsiTheme="minorHAnsi"/>
                <w:b/>
                <w:color w:val="948A54" w:themeColor="background2" w:themeShade="80"/>
                <w:sz w:val="28"/>
                <w:szCs w:val="32"/>
              </w:rPr>
              <w:t xml:space="preserve">r ved </w:t>
            </w:r>
            <w:r>
              <w:rPr>
                <w:rFonts w:asciiTheme="minorHAnsi" w:hAnsiTheme="minorHAnsi"/>
                <w:b/>
                <w:color w:val="948A54" w:themeColor="background2" w:themeShade="80"/>
                <w:sz w:val="28"/>
                <w:szCs w:val="32"/>
              </w:rPr>
              <w:t>skole</w:t>
            </w:r>
            <w:r w:rsidR="00747CEE">
              <w:rPr>
                <w:rFonts w:asciiTheme="minorHAnsi" w:hAnsiTheme="minorHAnsi"/>
                <w:b/>
                <w:color w:val="948A54" w:themeColor="background2" w:themeShade="80"/>
                <w:sz w:val="28"/>
                <w:szCs w:val="32"/>
              </w:rPr>
              <w:t>n</w:t>
            </w:r>
            <w:r w:rsidRPr="009749F9">
              <w:rPr>
                <w:rFonts w:asciiTheme="minorHAnsi" w:hAnsiTheme="minorHAnsi"/>
                <w:b/>
                <w:color w:val="948A54" w:themeColor="background2" w:themeShade="80"/>
                <w:sz w:val="28"/>
                <w:szCs w:val="32"/>
              </w:rPr>
              <w:t>.</w:t>
            </w:r>
          </w:p>
          <w:p w14:paraId="2FA72078" w14:textId="77777777" w:rsidR="00C548DD" w:rsidRDefault="00C548DD" w:rsidP="000E3E2B">
            <w:pPr>
              <w:rPr>
                <w:rFonts w:asciiTheme="minorHAnsi" w:hAnsiTheme="minorHAnsi"/>
                <w:b/>
                <w:color w:val="948A54" w:themeColor="background2" w:themeShade="80"/>
                <w:sz w:val="28"/>
                <w:szCs w:val="32"/>
              </w:rPr>
            </w:pPr>
          </w:p>
          <w:p w14:paraId="096CC1CB" w14:textId="77777777" w:rsidR="00C548DD" w:rsidRPr="00B25528" w:rsidRDefault="00C548DD" w:rsidP="000E3E2B">
            <w:pPr>
              <w:rPr>
                <w:rFonts w:asciiTheme="minorHAnsi" w:hAnsiTheme="minorHAnsi"/>
                <w:sz w:val="24"/>
              </w:rPr>
            </w:pPr>
          </w:p>
        </w:tc>
      </w:tr>
      <w:tr w:rsidR="000E3E2B" w:rsidRPr="00B25528" w14:paraId="4EE5F567" w14:textId="77777777" w:rsidTr="00E47719">
        <w:trPr>
          <w:trHeight w:val="1135"/>
        </w:trPr>
        <w:tc>
          <w:tcPr>
            <w:tcW w:w="10065" w:type="dxa"/>
            <w:gridSpan w:val="2"/>
          </w:tcPr>
          <w:p w14:paraId="131D7612" w14:textId="609B884C" w:rsidR="00747CEE" w:rsidRDefault="00747CEE" w:rsidP="00B20129">
            <w:pPr>
              <w:rPr>
                <w:rFonts w:asciiTheme="minorHAnsi" w:hAnsiTheme="minorHAnsi" w:cstheme="minorHAnsi"/>
                <w:sz w:val="24"/>
                <w:szCs w:val="24"/>
              </w:rPr>
            </w:pPr>
            <w:r>
              <w:rPr>
                <w:rFonts w:asciiTheme="minorHAnsi" w:hAnsiTheme="minorHAnsi" w:cstheme="minorHAnsi"/>
                <w:sz w:val="24"/>
                <w:szCs w:val="24"/>
              </w:rPr>
              <w:t xml:space="preserve">I </w:t>
            </w:r>
            <w:r w:rsidR="009A3A20">
              <w:rPr>
                <w:rFonts w:asciiTheme="minorHAnsi" w:hAnsiTheme="minorHAnsi" w:cstheme="minorHAnsi"/>
                <w:sz w:val="24"/>
                <w:szCs w:val="24"/>
              </w:rPr>
              <w:t xml:space="preserve">dette </w:t>
            </w:r>
            <w:r>
              <w:rPr>
                <w:rFonts w:asciiTheme="minorHAnsi" w:hAnsiTheme="minorHAnsi" w:cstheme="minorHAnsi"/>
                <w:sz w:val="24"/>
                <w:szCs w:val="24"/>
              </w:rPr>
              <w:t>l</w:t>
            </w:r>
            <w:r w:rsidR="00B20129" w:rsidRPr="00B20129">
              <w:rPr>
                <w:rFonts w:asciiTheme="minorHAnsi" w:hAnsiTheme="minorHAnsi" w:cstheme="minorHAnsi"/>
                <w:sz w:val="24"/>
                <w:szCs w:val="24"/>
              </w:rPr>
              <w:t>æringsforløbe</w:t>
            </w:r>
            <w:r>
              <w:rPr>
                <w:rFonts w:asciiTheme="minorHAnsi" w:hAnsiTheme="minorHAnsi" w:cstheme="minorHAnsi"/>
                <w:sz w:val="24"/>
                <w:szCs w:val="24"/>
              </w:rPr>
              <w:t xml:space="preserve"> arbejder vi med naturens friske farver. Eleverne skal indsamle friske blomster</w:t>
            </w:r>
            <w:r w:rsidR="0049593E">
              <w:rPr>
                <w:rFonts w:asciiTheme="minorHAnsi" w:hAnsiTheme="minorHAnsi" w:cstheme="minorHAnsi"/>
                <w:sz w:val="24"/>
                <w:szCs w:val="24"/>
              </w:rPr>
              <w:t>-</w:t>
            </w:r>
            <w:r>
              <w:rPr>
                <w:rFonts w:asciiTheme="minorHAnsi" w:hAnsiTheme="minorHAnsi" w:cstheme="minorHAnsi"/>
                <w:sz w:val="24"/>
                <w:szCs w:val="24"/>
              </w:rPr>
              <w:t xml:space="preserve"> hoveder og evt. frugter fra naturen, som kan afgive farve.</w:t>
            </w:r>
            <w:r w:rsidR="0045738B">
              <w:rPr>
                <w:rFonts w:asciiTheme="minorHAnsi" w:hAnsiTheme="minorHAnsi" w:cstheme="minorHAnsi"/>
                <w:sz w:val="24"/>
                <w:szCs w:val="24"/>
              </w:rPr>
              <w:t xml:space="preserve"> Alt, der afgiver farve ved lette tryk eller ved at blive gnedet mod et stykke tegnepapir, kan bruges.</w:t>
            </w:r>
          </w:p>
          <w:p w14:paraId="5EF6349B" w14:textId="77777777" w:rsidR="00747CEE" w:rsidRDefault="00747CEE" w:rsidP="00B20129">
            <w:pPr>
              <w:rPr>
                <w:rFonts w:asciiTheme="minorHAnsi" w:hAnsiTheme="minorHAnsi" w:cstheme="minorHAnsi"/>
                <w:sz w:val="24"/>
                <w:szCs w:val="24"/>
              </w:rPr>
            </w:pPr>
          </w:p>
          <w:p w14:paraId="6692B411" w14:textId="77777777" w:rsidR="0045738B" w:rsidRDefault="0045738B" w:rsidP="00B20129">
            <w:pPr>
              <w:rPr>
                <w:rFonts w:asciiTheme="minorHAnsi" w:hAnsiTheme="minorHAnsi" w:cstheme="minorHAnsi"/>
                <w:sz w:val="24"/>
                <w:szCs w:val="24"/>
              </w:rPr>
            </w:pPr>
            <w:r>
              <w:rPr>
                <w:rFonts w:asciiTheme="minorHAnsi" w:hAnsiTheme="minorHAnsi" w:cstheme="minorHAnsi"/>
                <w:sz w:val="24"/>
                <w:szCs w:val="24"/>
              </w:rPr>
              <w:t xml:space="preserve">Forløbet kan evt. bruges som opstart til et emne om kunst og natur. </w:t>
            </w:r>
          </w:p>
          <w:p w14:paraId="4E7986AE" w14:textId="77777777" w:rsidR="0045738B" w:rsidRDefault="0045738B" w:rsidP="00B20129">
            <w:pPr>
              <w:rPr>
                <w:rFonts w:asciiTheme="minorHAnsi" w:hAnsiTheme="minorHAnsi" w:cstheme="minorHAnsi"/>
                <w:sz w:val="24"/>
                <w:szCs w:val="24"/>
              </w:rPr>
            </w:pPr>
            <w:r>
              <w:rPr>
                <w:rFonts w:asciiTheme="minorHAnsi" w:hAnsiTheme="minorHAnsi" w:cstheme="minorHAnsi"/>
                <w:sz w:val="24"/>
                <w:szCs w:val="24"/>
              </w:rPr>
              <w:t>Hvad er kunst?</w:t>
            </w:r>
          </w:p>
          <w:p w14:paraId="4A9A3095" w14:textId="2E54A052" w:rsidR="0045738B" w:rsidRPr="0045738B" w:rsidRDefault="0045738B" w:rsidP="0045738B">
            <w:pPr>
              <w:pStyle w:val="Listeafsnit"/>
              <w:numPr>
                <w:ilvl w:val="0"/>
                <w:numId w:val="9"/>
              </w:numPr>
              <w:rPr>
                <w:rFonts w:asciiTheme="minorHAnsi" w:hAnsiTheme="minorHAnsi" w:cstheme="minorHAnsi"/>
                <w:sz w:val="24"/>
                <w:szCs w:val="24"/>
              </w:rPr>
            </w:pPr>
            <w:r w:rsidRPr="0045738B">
              <w:rPr>
                <w:rFonts w:asciiTheme="minorHAnsi" w:hAnsiTheme="minorHAnsi" w:cstheme="minorHAnsi"/>
                <w:sz w:val="24"/>
                <w:szCs w:val="24"/>
              </w:rPr>
              <w:t>Skaber naturen selv kunst og på hvilke måder?</w:t>
            </w:r>
          </w:p>
          <w:p w14:paraId="59E505C1" w14:textId="6B9FFB7F" w:rsidR="0045738B" w:rsidRPr="0045738B" w:rsidRDefault="0045738B" w:rsidP="0045738B">
            <w:pPr>
              <w:pStyle w:val="Listeafsnit"/>
              <w:numPr>
                <w:ilvl w:val="0"/>
                <w:numId w:val="9"/>
              </w:numPr>
              <w:rPr>
                <w:rFonts w:asciiTheme="minorHAnsi" w:hAnsiTheme="minorHAnsi" w:cstheme="minorHAnsi"/>
                <w:sz w:val="24"/>
                <w:szCs w:val="24"/>
              </w:rPr>
            </w:pPr>
            <w:r>
              <w:rPr>
                <w:rFonts w:asciiTheme="minorHAnsi" w:hAnsiTheme="minorHAnsi" w:cstheme="minorHAnsi"/>
                <w:sz w:val="24"/>
                <w:szCs w:val="24"/>
              </w:rPr>
              <w:t>Er det vi/eleverne skaber også kunst og hvorfor?</w:t>
            </w:r>
          </w:p>
          <w:p w14:paraId="03C16DDF" w14:textId="77777777" w:rsidR="00747CEE" w:rsidRDefault="00747CEE" w:rsidP="00B20129">
            <w:pPr>
              <w:rPr>
                <w:rFonts w:asciiTheme="minorHAnsi" w:hAnsiTheme="minorHAnsi" w:cstheme="minorHAnsi"/>
                <w:sz w:val="24"/>
                <w:szCs w:val="24"/>
              </w:rPr>
            </w:pPr>
          </w:p>
          <w:p w14:paraId="4F3E8A2B" w14:textId="2EA0C07B" w:rsidR="00B20129" w:rsidRDefault="00B20129" w:rsidP="00747CEE">
            <w:pPr>
              <w:rPr>
                <w:rFonts w:asciiTheme="minorHAnsi" w:hAnsiTheme="minorHAnsi" w:cstheme="minorHAnsi"/>
                <w:sz w:val="24"/>
                <w:szCs w:val="24"/>
              </w:rPr>
            </w:pPr>
            <w:r w:rsidRPr="00B20129">
              <w:rPr>
                <w:rFonts w:asciiTheme="minorHAnsi" w:hAnsiTheme="minorHAnsi" w:cstheme="minorHAnsi"/>
                <w:sz w:val="24"/>
                <w:szCs w:val="24"/>
              </w:rPr>
              <w:t xml:space="preserve"> </w:t>
            </w:r>
          </w:p>
          <w:p w14:paraId="2B7AF44B" w14:textId="21366B83" w:rsidR="00B20129" w:rsidRDefault="00A769F0" w:rsidP="00B20129">
            <w:pPr>
              <w:pStyle w:val="Overskrift1"/>
              <w:rPr>
                <w:rFonts w:asciiTheme="minorHAnsi" w:hAnsiTheme="minorHAnsi" w:cstheme="minorHAnsi"/>
                <w:sz w:val="24"/>
                <w:szCs w:val="24"/>
              </w:rPr>
            </w:pPr>
            <w:r>
              <w:rPr>
                <w:rFonts w:asciiTheme="minorHAnsi" w:hAnsiTheme="minorHAnsi" w:cstheme="minorHAnsi"/>
                <w:sz w:val="24"/>
                <w:szCs w:val="24"/>
              </w:rPr>
              <w:t>D</w:t>
            </w:r>
            <w:r w:rsidR="00B20129" w:rsidRPr="00B20129">
              <w:rPr>
                <w:rFonts w:asciiTheme="minorHAnsi" w:hAnsiTheme="minorHAnsi" w:cstheme="minorHAnsi"/>
                <w:sz w:val="24"/>
                <w:szCs w:val="24"/>
              </w:rPr>
              <w:t xml:space="preserve">et praktiske </w:t>
            </w:r>
          </w:p>
          <w:p w14:paraId="1F0F63C4" w14:textId="77777777" w:rsidR="00474882" w:rsidRPr="00474882" w:rsidRDefault="00474882" w:rsidP="00474882"/>
          <w:p w14:paraId="48AF1AB3" w14:textId="5756F145" w:rsidR="00A769F0" w:rsidRDefault="00A769F0" w:rsidP="00B20129">
            <w:pPr>
              <w:pStyle w:val="Listeafsnit"/>
              <w:numPr>
                <w:ilvl w:val="0"/>
                <w:numId w:val="7"/>
              </w:numPr>
              <w:spacing w:after="34" w:line="458" w:lineRule="auto"/>
              <w:rPr>
                <w:rFonts w:asciiTheme="minorHAnsi" w:hAnsiTheme="minorHAnsi" w:cstheme="minorHAnsi"/>
                <w:sz w:val="24"/>
                <w:szCs w:val="24"/>
              </w:rPr>
            </w:pPr>
            <w:r>
              <w:rPr>
                <w:rFonts w:asciiTheme="minorHAnsi" w:hAnsiTheme="minorHAnsi" w:cstheme="minorHAnsi"/>
                <w:sz w:val="24"/>
                <w:szCs w:val="24"/>
              </w:rPr>
              <w:t>Vælg en tørvejrsdag og en dag, hvor duggen ikke ligger tungt. Hvis blomsterne er meget våde, suger papiret vandet</w:t>
            </w:r>
            <w:r w:rsidR="0077234B">
              <w:rPr>
                <w:rFonts w:asciiTheme="minorHAnsi" w:hAnsiTheme="minorHAnsi" w:cstheme="minorHAnsi"/>
                <w:sz w:val="24"/>
                <w:szCs w:val="24"/>
              </w:rPr>
              <w:t>,</w:t>
            </w:r>
            <w:r>
              <w:rPr>
                <w:rFonts w:asciiTheme="minorHAnsi" w:hAnsiTheme="minorHAnsi" w:cstheme="minorHAnsi"/>
                <w:sz w:val="24"/>
                <w:szCs w:val="24"/>
              </w:rPr>
              <w:t xml:space="preserve"> og </w:t>
            </w:r>
            <w:r w:rsidR="0077234B">
              <w:rPr>
                <w:rFonts w:asciiTheme="minorHAnsi" w:hAnsiTheme="minorHAnsi" w:cstheme="minorHAnsi"/>
                <w:sz w:val="24"/>
                <w:szCs w:val="24"/>
              </w:rPr>
              <w:t xml:space="preserve">det </w:t>
            </w:r>
            <w:r>
              <w:rPr>
                <w:rFonts w:asciiTheme="minorHAnsi" w:hAnsiTheme="minorHAnsi" w:cstheme="minorHAnsi"/>
                <w:sz w:val="24"/>
                <w:szCs w:val="24"/>
              </w:rPr>
              <w:t>bliver svært at male/trykke på.</w:t>
            </w:r>
            <w:r w:rsidR="0077234B">
              <w:rPr>
                <w:rFonts w:asciiTheme="minorHAnsi" w:hAnsiTheme="minorHAnsi" w:cstheme="minorHAnsi"/>
                <w:sz w:val="24"/>
                <w:szCs w:val="24"/>
              </w:rPr>
              <w:t xml:space="preserve"> Er det lidt vådt, så medbring e</w:t>
            </w:r>
            <w:r w:rsidR="009F0760">
              <w:rPr>
                <w:rFonts w:asciiTheme="minorHAnsi" w:hAnsiTheme="minorHAnsi" w:cstheme="minorHAnsi"/>
                <w:sz w:val="24"/>
                <w:szCs w:val="24"/>
              </w:rPr>
              <w:t>vt. nogle</w:t>
            </w:r>
            <w:r w:rsidR="0077234B">
              <w:rPr>
                <w:rFonts w:asciiTheme="minorHAnsi" w:hAnsiTheme="minorHAnsi" w:cstheme="minorHAnsi"/>
                <w:sz w:val="24"/>
                <w:szCs w:val="24"/>
              </w:rPr>
              <w:t xml:space="preserve"> viskestykker til at lægge blomsterne på.</w:t>
            </w:r>
          </w:p>
          <w:p w14:paraId="26FABD09" w14:textId="52C8FED8" w:rsidR="00B20129" w:rsidRDefault="00A769F0" w:rsidP="00B20129">
            <w:pPr>
              <w:pStyle w:val="Listeafsnit"/>
              <w:numPr>
                <w:ilvl w:val="0"/>
                <w:numId w:val="7"/>
              </w:numPr>
              <w:spacing w:after="34" w:line="458" w:lineRule="auto"/>
              <w:rPr>
                <w:rFonts w:asciiTheme="minorHAnsi" w:hAnsiTheme="minorHAnsi" w:cstheme="minorHAnsi"/>
                <w:sz w:val="24"/>
                <w:szCs w:val="24"/>
              </w:rPr>
            </w:pPr>
            <w:r>
              <w:rPr>
                <w:rFonts w:asciiTheme="minorHAnsi" w:hAnsiTheme="minorHAnsi" w:cstheme="minorHAnsi"/>
                <w:sz w:val="24"/>
                <w:szCs w:val="24"/>
              </w:rPr>
              <w:t xml:space="preserve">Find </w:t>
            </w:r>
            <w:r w:rsidR="0077234B">
              <w:rPr>
                <w:rFonts w:asciiTheme="minorHAnsi" w:hAnsiTheme="minorHAnsi" w:cstheme="minorHAnsi"/>
                <w:sz w:val="24"/>
                <w:szCs w:val="24"/>
              </w:rPr>
              <w:t xml:space="preserve">gerne </w:t>
            </w:r>
            <w:r>
              <w:rPr>
                <w:rFonts w:asciiTheme="minorHAnsi" w:hAnsiTheme="minorHAnsi" w:cstheme="minorHAnsi"/>
                <w:sz w:val="24"/>
                <w:szCs w:val="24"/>
              </w:rPr>
              <w:t>et stede, hvor der er mange forskellige blomste</w:t>
            </w:r>
            <w:r w:rsidR="0077234B">
              <w:rPr>
                <w:rFonts w:asciiTheme="minorHAnsi" w:hAnsiTheme="minorHAnsi" w:cstheme="minorHAnsi"/>
                <w:sz w:val="24"/>
                <w:szCs w:val="24"/>
              </w:rPr>
              <w:t>r, eller vælg forskellige områder for at få diversitet i indsamlingen</w:t>
            </w:r>
            <w:r w:rsidR="009F0760">
              <w:rPr>
                <w:rFonts w:asciiTheme="minorHAnsi" w:hAnsiTheme="minorHAnsi" w:cstheme="minorHAnsi"/>
                <w:sz w:val="24"/>
                <w:szCs w:val="24"/>
              </w:rPr>
              <w:t>.</w:t>
            </w:r>
          </w:p>
          <w:p w14:paraId="799274EB" w14:textId="77777777" w:rsidR="009F0760" w:rsidRPr="00B20129" w:rsidRDefault="009F0760" w:rsidP="009F0760">
            <w:pPr>
              <w:pStyle w:val="Listeafsnit"/>
              <w:spacing w:after="34" w:line="458" w:lineRule="auto"/>
              <w:rPr>
                <w:rFonts w:asciiTheme="minorHAnsi" w:hAnsiTheme="minorHAnsi" w:cstheme="minorHAnsi"/>
                <w:sz w:val="24"/>
                <w:szCs w:val="24"/>
              </w:rPr>
            </w:pPr>
          </w:p>
          <w:p w14:paraId="50A0DBC5" w14:textId="77777777" w:rsidR="009F0760" w:rsidRPr="009F0760" w:rsidRDefault="009F0760" w:rsidP="009F0760">
            <w:pPr>
              <w:pStyle w:val="Listeafsnit"/>
              <w:rPr>
                <w:rFonts w:asciiTheme="minorHAnsi" w:hAnsiTheme="minorHAnsi" w:cstheme="minorHAnsi"/>
                <w:sz w:val="24"/>
                <w:szCs w:val="24"/>
              </w:rPr>
            </w:pPr>
          </w:p>
          <w:p w14:paraId="32ACD512" w14:textId="65303DDD" w:rsidR="00B20129" w:rsidRDefault="00A769F0" w:rsidP="00FE2CF4">
            <w:pPr>
              <w:pStyle w:val="Listeafsnit"/>
              <w:numPr>
                <w:ilvl w:val="0"/>
                <w:numId w:val="7"/>
              </w:numPr>
              <w:spacing w:after="34" w:line="458" w:lineRule="auto"/>
              <w:rPr>
                <w:rFonts w:asciiTheme="minorHAnsi" w:hAnsiTheme="minorHAnsi" w:cstheme="minorHAnsi"/>
                <w:sz w:val="24"/>
                <w:szCs w:val="24"/>
              </w:rPr>
            </w:pPr>
            <w:r>
              <w:rPr>
                <w:rFonts w:asciiTheme="minorHAnsi" w:hAnsiTheme="minorHAnsi" w:cstheme="minorHAnsi"/>
                <w:sz w:val="24"/>
                <w:szCs w:val="24"/>
              </w:rPr>
              <w:t>Giv eleverne en beholder til at samle blomsterhovederne i</w:t>
            </w:r>
            <w:r w:rsidR="009D03B3">
              <w:rPr>
                <w:rFonts w:asciiTheme="minorHAnsi" w:hAnsiTheme="minorHAnsi" w:cstheme="minorHAnsi"/>
                <w:sz w:val="24"/>
                <w:szCs w:val="24"/>
              </w:rPr>
              <w:t xml:space="preserve">, </w:t>
            </w:r>
            <w:r>
              <w:rPr>
                <w:rFonts w:asciiTheme="minorHAnsi" w:hAnsiTheme="minorHAnsi" w:cstheme="minorHAnsi"/>
                <w:sz w:val="24"/>
                <w:szCs w:val="24"/>
              </w:rPr>
              <w:t>og evt. en til små bær</w:t>
            </w:r>
            <w:r w:rsidR="009D03B3">
              <w:rPr>
                <w:rFonts w:asciiTheme="minorHAnsi" w:hAnsiTheme="minorHAnsi" w:cstheme="minorHAnsi"/>
                <w:sz w:val="24"/>
                <w:szCs w:val="24"/>
              </w:rPr>
              <w:t xml:space="preserve"> og andre ting de gerne vil afprøve om kan farve.</w:t>
            </w:r>
            <w:r>
              <w:rPr>
                <w:rFonts w:asciiTheme="minorHAnsi" w:hAnsiTheme="minorHAnsi" w:cstheme="minorHAnsi"/>
                <w:sz w:val="24"/>
                <w:szCs w:val="24"/>
              </w:rPr>
              <w:t xml:space="preserve"> Saml gerne flere blomster af samme type</w:t>
            </w:r>
            <w:r w:rsidR="0077234B">
              <w:rPr>
                <w:rFonts w:asciiTheme="minorHAnsi" w:hAnsiTheme="minorHAnsi" w:cstheme="minorHAnsi"/>
                <w:sz w:val="24"/>
                <w:szCs w:val="24"/>
              </w:rPr>
              <w:t>, da farvemængden varierer fra blomst til blomst.</w:t>
            </w:r>
            <w:r>
              <w:rPr>
                <w:rFonts w:asciiTheme="minorHAnsi" w:hAnsiTheme="minorHAnsi" w:cstheme="minorHAnsi"/>
                <w:sz w:val="24"/>
                <w:szCs w:val="24"/>
              </w:rPr>
              <w:t xml:space="preserve"> </w:t>
            </w:r>
          </w:p>
          <w:p w14:paraId="06EF488F" w14:textId="77777777" w:rsidR="00474882" w:rsidRDefault="009F0760" w:rsidP="00B20129">
            <w:pPr>
              <w:pStyle w:val="Listeafsnit"/>
              <w:numPr>
                <w:ilvl w:val="0"/>
                <w:numId w:val="7"/>
              </w:numPr>
              <w:spacing w:after="34" w:line="458" w:lineRule="auto"/>
              <w:rPr>
                <w:rFonts w:asciiTheme="minorHAnsi" w:hAnsiTheme="minorHAnsi" w:cstheme="minorHAnsi"/>
                <w:sz w:val="24"/>
                <w:szCs w:val="24"/>
              </w:rPr>
            </w:pPr>
            <w:r>
              <w:rPr>
                <w:rFonts w:asciiTheme="minorHAnsi" w:hAnsiTheme="minorHAnsi" w:cstheme="minorHAnsi"/>
                <w:sz w:val="24"/>
                <w:szCs w:val="24"/>
              </w:rPr>
              <w:t>Bruge eventuelt akvarelpapir eller andet lidt tykt papir</w:t>
            </w:r>
            <w:r w:rsidR="00D9367B">
              <w:rPr>
                <w:rFonts w:asciiTheme="minorHAnsi" w:hAnsiTheme="minorHAnsi" w:cstheme="minorHAnsi"/>
                <w:sz w:val="24"/>
                <w:szCs w:val="24"/>
              </w:rPr>
              <w:t>. Det tager bedre imod farven end alm ”kopipapir”, og går ikke så let i stykker</w:t>
            </w:r>
            <w:r w:rsidR="00474882">
              <w:rPr>
                <w:rFonts w:asciiTheme="minorHAnsi" w:hAnsiTheme="minorHAnsi" w:cstheme="minorHAnsi"/>
                <w:sz w:val="24"/>
                <w:szCs w:val="24"/>
              </w:rPr>
              <w:t>.</w:t>
            </w:r>
          </w:p>
          <w:p w14:paraId="4361704E" w14:textId="2E41E3ED" w:rsidR="00B20129" w:rsidRPr="00B20129" w:rsidRDefault="0049593E" w:rsidP="00B20129">
            <w:pPr>
              <w:pStyle w:val="Listeafsnit"/>
              <w:numPr>
                <w:ilvl w:val="0"/>
                <w:numId w:val="7"/>
              </w:numPr>
              <w:spacing w:after="34" w:line="458" w:lineRule="auto"/>
              <w:rPr>
                <w:rFonts w:asciiTheme="minorHAnsi" w:hAnsiTheme="minorHAnsi" w:cstheme="minorHAnsi"/>
                <w:sz w:val="24"/>
                <w:szCs w:val="24"/>
              </w:rPr>
            </w:pPr>
            <w:r>
              <w:rPr>
                <w:rFonts w:asciiTheme="minorHAnsi" w:hAnsiTheme="minorHAnsi" w:cstheme="minorHAnsi"/>
                <w:sz w:val="24"/>
                <w:szCs w:val="24"/>
              </w:rPr>
              <w:t>Farven fra blomsterne overføres til papiret ved at</w:t>
            </w:r>
            <w:r w:rsidR="00D9367B">
              <w:rPr>
                <w:rFonts w:asciiTheme="minorHAnsi" w:hAnsiTheme="minorHAnsi" w:cstheme="minorHAnsi"/>
                <w:sz w:val="24"/>
                <w:szCs w:val="24"/>
              </w:rPr>
              <w:t xml:space="preserve"> gnide</w:t>
            </w:r>
            <w:r>
              <w:rPr>
                <w:rFonts w:asciiTheme="minorHAnsi" w:hAnsiTheme="minorHAnsi" w:cstheme="minorHAnsi"/>
                <w:sz w:val="24"/>
                <w:szCs w:val="24"/>
              </w:rPr>
              <w:t>/tegne med blomsten på papiret. Man kan også</w:t>
            </w:r>
            <w:r w:rsidR="00D9367B">
              <w:rPr>
                <w:rFonts w:asciiTheme="minorHAnsi" w:hAnsiTheme="minorHAnsi" w:cstheme="minorHAnsi"/>
                <w:sz w:val="24"/>
                <w:szCs w:val="24"/>
              </w:rPr>
              <w:t xml:space="preserve"> </w:t>
            </w:r>
            <w:r>
              <w:rPr>
                <w:rFonts w:asciiTheme="minorHAnsi" w:hAnsiTheme="minorHAnsi" w:cstheme="minorHAnsi"/>
                <w:sz w:val="24"/>
                <w:szCs w:val="24"/>
              </w:rPr>
              <w:t>få farven ud af blomsterne med</w:t>
            </w:r>
            <w:r w:rsidR="00D9367B">
              <w:rPr>
                <w:rFonts w:asciiTheme="minorHAnsi" w:hAnsiTheme="minorHAnsi" w:cstheme="minorHAnsi"/>
                <w:sz w:val="24"/>
                <w:szCs w:val="24"/>
              </w:rPr>
              <w:t xml:space="preserve"> le</w:t>
            </w:r>
            <w:r>
              <w:rPr>
                <w:rFonts w:asciiTheme="minorHAnsi" w:hAnsiTheme="minorHAnsi" w:cstheme="minorHAnsi"/>
                <w:sz w:val="24"/>
                <w:szCs w:val="24"/>
              </w:rPr>
              <w:t>t</w:t>
            </w:r>
            <w:r w:rsidR="00D9367B">
              <w:rPr>
                <w:rFonts w:asciiTheme="minorHAnsi" w:hAnsiTheme="minorHAnsi" w:cstheme="minorHAnsi"/>
                <w:sz w:val="24"/>
                <w:szCs w:val="24"/>
              </w:rPr>
              <w:t>t</w:t>
            </w:r>
            <w:r>
              <w:rPr>
                <w:rFonts w:asciiTheme="minorHAnsi" w:hAnsiTheme="minorHAnsi" w:cstheme="minorHAnsi"/>
                <w:sz w:val="24"/>
                <w:szCs w:val="24"/>
              </w:rPr>
              <w:t>e tryk</w:t>
            </w:r>
            <w:r w:rsidR="00D9367B">
              <w:rPr>
                <w:rFonts w:asciiTheme="minorHAnsi" w:hAnsiTheme="minorHAnsi" w:cstheme="minorHAnsi"/>
                <w:sz w:val="24"/>
                <w:szCs w:val="24"/>
              </w:rPr>
              <w:t xml:space="preserve"> med en pind med flad ende</w:t>
            </w:r>
            <w:r>
              <w:rPr>
                <w:rFonts w:asciiTheme="minorHAnsi" w:hAnsiTheme="minorHAnsi" w:cstheme="minorHAnsi"/>
                <w:sz w:val="24"/>
                <w:szCs w:val="24"/>
              </w:rPr>
              <w:t xml:space="preserve">. </w:t>
            </w:r>
          </w:p>
          <w:p w14:paraId="7780F736" w14:textId="2E4CE7A7" w:rsidR="00B20129" w:rsidRDefault="0049593E" w:rsidP="00B20129">
            <w:pPr>
              <w:pStyle w:val="Listeafsnit"/>
              <w:numPr>
                <w:ilvl w:val="0"/>
                <w:numId w:val="7"/>
              </w:numPr>
              <w:spacing w:after="34" w:line="458" w:lineRule="auto"/>
              <w:rPr>
                <w:rFonts w:asciiTheme="minorHAnsi" w:hAnsiTheme="minorHAnsi"/>
                <w:sz w:val="24"/>
              </w:rPr>
            </w:pPr>
            <w:r>
              <w:rPr>
                <w:rFonts w:asciiTheme="minorHAnsi" w:hAnsiTheme="minorHAnsi"/>
                <w:sz w:val="24"/>
              </w:rPr>
              <w:t xml:space="preserve">Hold eventuelt fast i det abstrakte og fortæl leverne, at man laver mønstre ved at tilføje ny farver, og at man ikke kan viske ud i sit maleri. </w:t>
            </w:r>
          </w:p>
          <w:p w14:paraId="2E7A4112" w14:textId="3BAAE641" w:rsidR="0049593E" w:rsidRDefault="0049593E" w:rsidP="00B20129">
            <w:pPr>
              <w:pStyle w:val="Listeafsnit"/>
              <w:numPr>
                <w:ilvl w:val="0"/>
                <w:numId w:val="7"/>
              </w:numPr>
              <w:spacing w:after="34" w:line="458" w:lineRule="auto"/>
              <w:rPr>
                <w:rFonts w:asciiTheme="minorHAnsi" w:hAnsiTheme="minorHAnsi"/>
                <w:sz w:val="24"/>
              </w:rPr>
            </w:pPr>
            <w:r>
              <w:rPr>
                <w:rFonts w:asciiTheme="minorHAnsi" w:hAnsiTheme="minorHAnsi"/>
                <w:sz w:val="24"/>
              </w:rPr>
              <w:t>Bruger man bær og frugter, så brug meget lidt til at begynde med, da farven hurtigt spreder sig ud i papiret, og er kraftigere end farven fra blomsterne.</w:t>
            </w:r>
          </w:p>
          <w:p w14:paraId="3AE0525F" w14:textId="4A058D71" w:rsidR="009A3A20" w:rsidRDefault="009A3A20" w:rsidP="00B20129">
            <w:pPr>
              <w:pStyle w:val="Listeafsnit"/>
              <w:numPr>
                <w:ilvl w:val="0"/>
                <w:numId w:val="7"/>
              </w:numPr>
              <w:spacing w:after="34" w:line="458" w:lineRule="auto"/>
              <w:rPr>
                <w:rFonts w:asciiTheme="minorHAnsi" w:hAnsiTheme="minorHAnsi"/>
                <w:sz w:val="24"/>
              </w:rPr>
            </w:pPr>
            <w:r>
              <w:rPr>
                <w:rFonts w:asciiTheme="minorHAnsi" w:hAnsiTheme="minorHAnsi"/>
                <w:sz w:val="24"/>
              </w:rPr>
              <w:t>Når eleverne mener, at de er færdige, så lad dem give feedback til hinanden 2 og 2. Det kunne være på, om hele arket er udfyldt, om der kunne tilføjes flere farver eller på ”teknikken” eleven har brugt.</w:t>
            </w:r>
          </w:p>
          <w:p w14:paraId="0B4771D0" w14:textId="15AAE41A" w:rsidR="00C548DD" w:rsidRPr="00C548DD" w:rsidRDefault="0049593E" w:rsidP="009A3A20">
            <w:pPr>
              <w:pStyle w:val="Listeafsnit"/>
              <w:numPr>
                <w:ilvl w:val="0"/>
                <w:numId w:val="7"/>
              </w:numPr>
              <w:spacing w:after="34" w:line="458" w:lineRule="auto"/>
              <w:rPr>
                <w:rFonts w:asciiTheme="minorHAnsi" w:hAnsiTheme="minorHAnsi"/>
                <w:sz w:val="24"/>
              </w:rPr>
            </w:pPr>
            <w:r>
              <w:rPr>
                <w:rFonts w:asciiTheme="minorHAnsi" w:hAnsiTheme="minorHAnsi"/>
                <w:sz w:val="24"/>
              </w:rPr>
              <w:t>Lad mønstrene tørre helt og arbejd eventuelt videre med dem hjemme på skolen. En mulighed kan være at lade eleverne tegne, men en tynd tusch, rundt om nogle af mønstrene for at fremhæve noget særligt</w:t>
            </w:r>
            <w:r w:rsidR="009A3A20">
              <w:rPr>
                <w:rFonts w:asciiTheme="minorHAnsi" w:hAnsiTheme="minorHAnsi"/>
                <w:sz w:val="24"/>
              </w:rPr>
              <w:t>.</w:t>
            </w:r>
          </w:p>
        </w:tc>
      </w:tr>
      <w:tr w:rsidR="000E3E2B" w:rsidRPr="00B25528" w14:paraId="2193D125" w14:textId="77777777" w:rsidTr="00E47719">
        <w:trPr>
          <w:trHeight w:val="1209"/>
        </w:trPr>
        <w:tc>
          <w:tcPr>
            <w:tcW w:w="10065" w:type="dxa"/>
            <w:gridSpan w:val="2"/>
          </w:tcPr>
          <w:p w14:paraId="67045D23" w14:textId="77777777" w:rsidR="000E3E2B" w:rsidRPr="006125C9" w:rsidRDefault="000E3E2B" w:rsidP="000E3E2B">
            <w:pPr>
              <w:rPr>
                <w:rFonts w:asciiTheme="minorHAnsi" w:hAnsiTheme="minorHAnsi"/>
                <w:b/>
                <w:i/>
                <w:color w:val="948A54" w:themeColor="background2" w:themeShade="80"/>
                <w:sz w:val="28"/>
              </w:rPr>
            </w:pPr>
            <w:r w:rsidRPr="006125C9">
              <w:rPr>
                <w:rFonts w:asciiTheme="minorHAnsi" w:hAnsiTheme="minorHAnsi"/>
                <w:b/>
                <w:i/>
                <w:color w:val="948A54" w:themeColor="background2" w:themeShade="80"/>
                <w:sz w:val="28"/>
              </w:rPr>
              <w:lastRenderedPageBreak/>
              <w:t>Forventninger</w:t>
            </w:r>
          </w:p>
          <w:p w14:paraId="2D75F70F" w14:textId="4E2A96B6" w:rsidR="000E3E2B" w:rsidRPr="00B25528" w:rsidRDefault="000E3E2B" w:rsidP="009A3A20">
            <w:pPr>
              <w:rPr>
                <w:rFonts w:asciiTheme="minorHAnsi" w:hAnsiTheme="minorHAnsi"/>
                <w:sz w:val="24"/>
              </w:rPr>
            </w:pPr>
            <w:r w:rsidRPr="00F046DB">
              <w:rPr>
                <w:rFonts w:asciiTheme="minorHAnsi" w:hAnsiTheme="minorHAnsi"/>
                <w:sz w:val="22"/>
              </w:rPr>
              <w:t xml:space="preserve">Fredensborg </w:t>
            </w:r>
            <w:proofErr w:type="spellStart"/>
            <w:r w:rsidRPr="00F046DB">
              <w:rPr>
                <w:rFonts w:asciiTheme="minorHAnsi" w:hAnsiTheme="minorHAnsi"/>
                <w:sz w:val="22"/>
              </w:rPr>
              <w:t>Naturskole</w:t>
            </w:r>
            <w:proofErr w:type="spellEnd"/>
            <w:r w:rsidRPr="00F046DB">
              <w:rPr>
                <w:rFonts w:asciiTheme="minorHAnsi" w:hAnsiTheme="minorHAnsi"/>
                <w:sz w:val="22"/>
              </w:rPr>
              <w:t xml:space="preserve"> forventer</w:t>
            </w:r>
            <w:r w:rsidR="0049593E">
              <w:rPr>
                <w:rFonts w:asciiTheme="minorHAnsi" w:hAnsiTheme="minorHAnsi"/>
                <w:sz w:val="22"/>
              </w:rPr>
              <w:t>,</w:t>
            </w:r>
            <w:r w:rsidRPr="00F046DB">
              <w:rPr>
                <w:rFonts w:asciiTheme="minorHAnsi" w:hAnsiTheme="minorHAnsi"/>
                <w:sz w:val="22"/>
              </w:rPr>
              <w:t xml:space="preserve"> at eleverne i klassen har fået besked om, hvad det overordnede mål er.  Tal også med børnene/forældre om beklædning efter vejret, da dette er vigtigt for at få en god og lærerig dag. Vi forventer også at læreren/lærerne indgår som en aktiv del at processen frem mod målet for turen. </w:t>
            </w:r>
            <w:proofErr w:type="gramStart"/>
            <w:r w:rsidRPr="00F046DB">
              <w:rPr>
                <w:rFonts w:asciiTheme="minorHAnsi" w:hAnsiTheme="minorHAnsi"/>
                <w:sz w:val="22"/>
              </w:rPr>
              <w:t>i</w:t>
            </w:r>
            <w:proofErr w:type="gramEnd"/>
            <w:r w:rsidRPr="00F046DB">
              <w:rPr>
                <w:rFonts w:asciiTheme="minorHAnsi" w:hAnsiTheme="minorHAnsi"/>
                <w:sz w:val="22"/>
              </w:rPr>
              <w:t xml:space="preserve"> ser frem til en god dag og et godt samarbejde </w:t>
            </w:r>
          </w:p>
        </w:tc>
      </w:tr>
    </w:tbl>
    <w:p w14:paraId="2379542D" w14:textId="77777777" w:rsidR="00E47719" w:rsidRPr="00B25528" w:rsidRDefault="00E47719"/>
    <w:sectPr w:rsidR="00E47719" w:rsidRPr="00B25528">
      <w:headerReference w:type="default" r:id="rId11"/>
      <w:footerReference w:type="default" r:id="rId12"/>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12E2C" w14:textId="77777777" w:rsidR="00E9503A" w:rsidRDefault="00E9503A" w:rsidP="00B25528">
      <w:pPr>
        <w:spacing w:after="0" w:line="240" w:lineRule="auto"/>
      </w:pPr>
      <w:r>
        <w:separator/>
      </w:r>
    </w:p>
  </w:endnote>
  <w:endnote w:type="continuationSeparator" w:id="0">
    <w:p w14:paraId="2693A3CF" w14:textId="77777777" w:rsidR="00E9503A" w:rsidRDefault="00E9503A" w:rsidP="00B255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DINCondensed-Bold">
    <w:altName w:val="Calibri"/>
    <w:charset w:val="00"/>
    <w:family w:val="auto"/>
    <w:pitch w:val="default"/>
  </w:font>
  <w:font w:name="ITCAvantGardePro-Md">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7FA38" w14:textId="3F90198D" w:rsidR="00387BB9" w:rsidRDefault="00387BB9" w:rsidP="00387BB9">
    <w:pPr>
      <w:pStyle w:val="Sidefod"/>
      <w:rPr>
        <w:rFonts w:ascii="DINCondensed-Bold" w:hAnsi="DINCondensed-Bold"/>
        <w:b/>
        <w:bCs/>
        <w:sz w:val="46"/>
        <w:szCs w:val="46"/>
      </w:rPr>
    </w:pPr>
    <w:r>
      <w:rPr>
        <w:rFonts w:ascii="DINCondensed-Bold" w:hAnsi="DINCondensed-Bold"/>
        <w:b/>
        <w:bCs/>
        <w:color w:val="C0C09A"/>
        <w:sz w:val="46"/>
        <w:szCs w:val="46"/>
      </w:rPr>
      <w:t xml:space="preserve">                       FAGENE </w:t>
    </w:r>
    <w:r>
      <w:rPr>
        <w:rFonts w:ascii="DINCondensed-Bold" w:hAnsi="DINCondensed-Bold"/>
        <w:b/>
        <w:bCs/>
        <w:color w:val="000000"/>
        <w:sz w:val="46"/>
        <w:szCs w:val="46"/>
      </w:rPr>
      <w:t>I D</w:t>
    </w:r>
    <w:r>
      <w:rPr>
        <w:rFonts w:ascii="DINCondensed-Bold" w:hAnsi="DINCondensed-Bold"/>
        <w:b/>
        <w:bCs/>
        <w:sz w:val="46"/>
        <w:szCs w:val="46"/>
      </w:rPr>
      <w:t>ET FRI</w:t>
    </w:r>
  </w:p>
  <w:p w14:paraId="6E16ED30" w14:textId="2E364F14" w:rsidR="00387BB9" w:rsidRDefault="00387BB9" w:rsidP="00387BB9">
    <w:pPr>
      <w:pStyle w:val="Sidefod"/>
      <w:rPr>
        <w:rFonts w:ascii="ITCAvantGardePro-Md" w:hAnsi="ITCAvantGardePro-Md"/>
        <w:sz w:val="18"/>
        <w:szCs w:val="18"/>
      </w:rPr>
    </w:pPr>
    <w:r>
      <w:rPr>
        <w:rFonts w:ascii="ITCAvantGardePro-Md" w:hAnsi="ITCAvantGardePro-Md"/>
        <w:sz w:val="18"/>
        <w:szCs w:val="18"/>
      </w:rPr>
      <w:t>                                                                 FORBINDER • FORDYBER • FORANKRER</w:t>
    </w:r>
  </w:p>
  <w:p w14:paraId="00964925" w14:textId="77777777" w:rsidR="00387BB9" w:rsidRDefault="00387BB9" w:rsidP="00387BB9">
    <w:pPr>
      <w:pStyle w:val="Sidefod"/>
      <w:rPr>
        <w:sz w:val="16"/>
        <w:szCs w:val="16"/>
      </w:rPr>
    </w:pPr>
  </w:p>
  <w:p w14:paraId="704B6020" w14:textId="774E95F6" w:rsidR="0089434B" w:rsidRPr="0089434B" w:rsidRDefault="0052686C" w:rsidP="00523B61">
    <w:pPr>
      <w:tabs>
        <w:tab w:val="center" w:pos="4819"/>
        <w:tab w:val="right" w:pos="9638"/>
      </w:tabs>
      <w:spacing w:after="0" w:line="240" w:lineRule="auto"/>
      <w:jc w:val="center"/>
      <w:rPr>
        <w:rFonts w:asciiTheme="minorHAnsi" w:hAnsiTheme="minorHAnsi"/>
        <w:b/>
        <w:color w:val="4A442A" w:themeColor="background2" w:themeShade="40"/>
        <w:sz w:val="28"/>
      </w:rPr>
    </w:pPr>
    <w:r>
      <w:rPr>
        <w:noProof/>
        <w:lang w:eastAsia="da-DK"/>
      </w:rPr>
      <w:drawing>
        <wp:anchor distT="0" distB="0" distL="114300" distR="114300" simplePos="0" relativeHeight="251665408" behindDoc="1" locked="0" layoutInCell="1" allowOverlap="1" wp14:anchorId="63FE455B" wp14:editId="2CB7A6ED">
          <wp:simplePos x="0" y="0"/>
          <wp:positionH relativeFrom="column">
            <wp:posOffset>4231640</wp:posOffset>
          </wp:positionH>
          <wp:positionV relativeFrom="paragraph">
            <wp:posOffset>23495</wp:posOffset>
          </wp:positionV>
          <wp:extent cx="2164715" cy="527050"/>
          <wp:effectExtent l="0" t="0" r="6985" b="6350"/>
          <wp:wrapTight wrapText="bothSides">
            <wp:wrapPolygon edited="0">
              <wp:start x="0" y="0"/>
              <wp:lineTo x="0" y="21080"/>
              <wp:lineTo x="21480" y="21080"/>
              <wp:lineTo x="21480" y="0"/>
              <wp:lineTo x="0" y="0"/>
            </wp:wrapPolygon>
          </wp:wrapTight>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64715" cy="527050"/>
                  </a:xfrm>
                  <a:prstGeom prst="rect">
                    <a:avLst/>
                  </a:prstGeom>
                </pic:spPr>
              </pic:pic>
            </a:graphicData>
          </a:graphic>
          <wp14:sizeRelH relativeFrom="page">
            <wp14:pctWidth>0</wp14:pctWidth>
          </wp14:sizeRelH>
          <wp14:sizeRelV relativeFrom="page">
            <wp14:pctHeight>0</wp14:pctHeight>
          </wp14:sizeRelV>
        </wp:anchor>
      </w:drawing>
    </w:r>
  </w:p>
  <w:p w14:paraId="16B3A8FC" w14:textId="77777777" w:rsidR="0089434B" w:rsidRPr="0089434B" w:rsidRDefault="0089434B" w:rsidP="0089434B">
    <w:pPr>
      <w:tabs>
        <w:tab w:val="center" w:pos="4819"/>
        <w:tab w:val="right" w:pos="9638"/>
      </w:tabs>
      <w:spacing w:after="0" w:line="240" w:lineRule="auto"/>
      <w:rPr>
        <w:rFonts w:asciiTheme="minorHAnsi" w:hAnsiTheme="minorHAnsi"/>
        <w:color w:val="948A54" w:themeColor="background2" w:themeShade="80"/>
        <w:sz w:val="28"/>
      </w:rPr>
    </w:pPr>
  </w:p>
  <w:p w14:paraId="05667AAE" w14:textId="77777777" w:rsidR="0089434B" w:rsidRDefault="0089434B">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52FBE" w14:textId="77777777" w:rsidR="00E9503A" w:rsidRDefault="00E9503A" w:rsidP="00B25528">
      <w:pPr>
        <w:spacing w:after="0" w:line="240" w:lineRule="auto"/>
      </w:pPr>
      <w:r>
        <w:separator/>
      </w:r>
    </w:p>
  </w:footnote>
  <w:footnote w:type="continuationSeparator" w:id="0">
    <w:p w14:paraId="733F3129" w14:textId="77777777" w:rsidR="00E9503A" w:rsidRDefault="00E9503A" w:rsidP="00B255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EEFD3" w14:textId="125B923A" w:rsidR="00B25528" w:rsidRPr="001819A8" w:rsidRDefault="001819A8" w:rsidP="00B25528">
    <w:pPr>
      <w:rPr>
        <w:rFonts w:asciiTheme="minorHAnsi" w:hAnsiTheme="minorHAnsi"/>
        <w:b/>
        <w:color w:val="4A442A" w:themeColor="background2" w:themeShade="40"/>
        <w:sz w:val="44"/>
        <w:szCs w:val="36"/>
      </w:rPr>
    </w:pPr>
    <w:r w:rsidRPr="00720CE4">
      <w:rPr>
        <w:rFonts w:asciiTheme="minorHAnsi" w:hAnsiTheme="minorHAnsi"/>
        <w:b/>
        <w:noProof/>
        <w:color w:val="4A442A" w:themeColor="background2" w:themeShade="40"/>
        <w:sz w:val="36"/>
        <w:szCs w:val="36"/>
        <w:lang w:eastAsia="da-DK"/>
      </w:rPr>
      <w:drawing>
        <wp:anchor distT="0" distB="0" distL="114300" distR="114300" simplePos="0" relativeHeight="251657728" behindDoc="1" locked="0" layoutInCell="1" allowOverlap="1" wp14:anchorId="3F123AF5" wp14:editId="396CA132">
          <wp:simplePos x="0" y="0"/>
          <wp:positionH relativeFrom="column">
            <wp:posOffset>4653280</wp:posOffset>
          </wp:positionH>
          <wp:positionV relativeFrom="paragraph">
            <wp:posOffset>-206375</wp:posOffset>
          </wp:positionV>
          <wp:extent cx="1278255" cy="1115695"/>
          <wp:effectExtent l="0" t="0" r="0" b="0"/>
          <wp:wrapTight wrapText="bothSides">
            <wp:wrapPolygon edited="0">
              <wp:start x="8048" y="0"/>
              <wp:lineTo x="6438" y="738"/>
              <wp:lineTo x="3541" y="4795"/>
              <wp:lineTo x="3541" y="6639"/>
              <wp:lineTo x="4829" y="11802"/>
              <wp:lineTo x="0" y="15121"/>
              <wp:lineTo x="0" y="19547"/>
              <wp:lineTo x="21246" y="19547"/>
              <wp:lineTo x="21246" y="15121"/>
              <wp:lineTo x="16095" y="11802"/>
              <wp:lineTo x="17705" y="5163"/>
              <wp:lineTo x="15130" y="1475"/>
              <wp:lineTo x="13198" y="0"/>
              <wp:lineTo x="8048" y="0"/>
            </wp:wrapPolygon>
          </wp:wrapTight>
          <wp:docPr id="7" name="Bille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NATURSKOLE tran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78255" cy="1115695"/>
                  </a:xfrm>
                  <a:prstGeom prst="rect">
                    <a:avLst/>
                  </a:prstGeom>
                </pic:spPr>
              </pic:pic>
            </a:graphicData>
          </a:graphic>
          <wp14:sizeRelH relativeFrom="page">
            <wp14:pctWidth>0</wp14:pctWidth>
          </wp14:sizeRelH>
          <wp14:sizeRelV relativeFrom="page">
            <wp14:pctHeight>0</wp14:pctHeight>
          </wp14:sizeRelV>
        </wp:anchor>
      </w:drawing>
    </w:r>
    <w:r w:rsidR="00720CE4" w:rsidRPr="00720CE4">
      <w:rPr>
        <w:rFonts w:asciiTheme="minorHAnsi" w:hAnsiTheme="minorHAnsi"/>
        <w:b/>
        <w:color w:val="4A442A" w:themeColor="background2" w:themeShade="40"/>
        <w:sz w:val="36"/>
        <w:szCs w:val="36"/>
      </w:rPr>
      <w:t>FAGENE I DET FRI</w:t>
    </w:r>
    <w:r w:rsidR="00B20129">
      <w:rPr>
        <w:rFonts w:asciiTheme="minorHAnsi" w:hAnsiTheme="minorHAnsi"/>
        <w:b/>
        <w:color w:val="4A442A" w:themeColor="background2" w:themeShade="40"/>
        <w:sz w:val="36"/>
        <w:szCs w:val="36"/>
      </w:rPr>
      <w:t xml:space="preserve"> – </w:t>
    </w:r>
    <w:r w:rsidR="00747CEE">
      <w:rPr>
        <w:rFonts w:asciiTheme="minorHAnsi" w:hAnsiTheme="minorHAnsi"/>
        <w:b/>
        <w:color w:val="4A442A" w:themeColor="background2" w:themeShade="40"/>
        <w:sz w:val="36"/>
        <w:szCs w:val="36"/>
      </w:rPr>
      <w:t>BILLEDKUNST – brug naturens farver</w:t>
    </w:r>
  </w:p>
  <w:p w14:paraId="2E036CC3" w14:textId="77777777" w:rsidR="00B25528" w:rsidRPr="00B25528" w:rsidRDefault="001819A8" w:rsidP="00B25528">
    <w:pPr>
      <w:pStyle w:val="Sidehoved"/>
    </w:pPr>
    <w:r>
      <w:rPr>
        <w:noProof/>
        <w:lang w:eastAsia="da-DK"/>
      </w:rPr>
      <w:drawing>
        <wp:anchor distT="0" distB="0" distL="114300" distR="114300" simplePos="0" relativeHeight="251656704" behindDoc="0" locked="0" layoutInCell="1" allowOverlap="1" wp14:anchorId="1770CCFD" wp14:editId="5D74C6DF">
          <wp:simplePos x="0" y="0"/>
          <wp:positionH relativeFrom="column">
            <wp:posOffset>-61722</wp:posOffset>
          </wp:positionH>
          <wp:positionV relativeFrom="paragraph">
            <wp:posOffset>153039</wp:posOffset>
          </wp:positionV>
          <wp:extent cx="4504882" cy="113578"/>
          <wp:effectExtent l="0" t="0" r="0" b="1270"/>
          <wp:wrapNone/>
          <wp:docPr id="15" name="Billed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Billede 15"/>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04882" cy="113578"/>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C270C14A"/>
    <w:lvl w:ilvl="0">
      <w:start w:val="1"/>
      <w:numFmt w:val="decimal"/>
      <w:pStyle w:val="Opstilling-talellerbogst"/>
      <w:lvlText w:val="%1."/>
      <w:lvlJc w:val="left"/>
      <w:pPr>
        <w:tabs>
          <w:tab w:val="num" w:pos="360"/>
        </w:tabs>
        <w:ind w:left="360" w:hanging="360"/>
      </w:pPr>
    </w:lvl>
  </w:abstractNum>
  <w:abstractNum w:abstractNumId="1" w15:restartNumberingAfterBreak="0">
    <w:nsid w:val="FFFFFF89"/>
    <w:multiLevelType w:val="singleLevel"/>
    <w:tmpl w:val="2A845656"/>
    <w:lvl w:ilvl="0">
      <w:start w:val="1"/>
      <w:numFmt w:val="bullet"/>
      <w:pStyle w:val="Opstilling-punkttegn"/>
      <w:lvlText w:val=""/>
      <w:lvlJc w:val="left"/>
      <w:pPr>
        <w:tabs>
          <w:tab w:val="num" w:pos="360"/>
        </w:tabs>
        <w:ind w:left="360" w:hanging="360"/>
      </w:pPr>
      <w:rPr>
        <w:rFonts w:ascii="Symbol" w:hAnsi="Symbol" w:hint="default"/>
      </w:rPr>
    </w:lvl>
  </w:abstractNum>
  <w:abstractNum w:abstractNumId="2" w15:restartNumberingAfterBreak="0">
    <w:nsid w:val="0C1B0898"/>
    <w:multiLevelType w:val="hybridMultilevel"/>
    <w:tmpl w:val="2B1C187E"/>
    <w:lvl w:ilvl="0" w:tplc="2F2AD878">
      <w:numFmt w:val="bullet"/>
      <w:lvlText w:val="-"/>
      <w:lvlJc w:val="left"/>
      <w:pPr>
        <w:ind w:left="720"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314B4668"/>
    <w:multiLevelType w:val="hybridMultilevel"/>
    <w:tmpl w:val="7EB2EB0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32AF3212"/>
    <w:multiLevelType w:val="hybridMultilevel"/>
    <w:tmpl w:val="8B001972"/>
    <w:lvl w:ilvl="0" w:tplc="B1B87846">
      <w:numFmt w:val="bullet"/>
      <w:lvlText w:val="-"/>
      <w:lvlJc w:val="left"/>
      <w:pPr>
        <w:ind w:left="720"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43CD4157"/>
    <w:multiLevelType w:val="hybridMultilevel"/>
    <w:tmpl w:val="D534CA1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4856419C"/>
    <w:multiLevelType w:val="hybridMultilevel"/>
    <w:tmpl w:val="7BE46A4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55281B03"/>
    <w:multiLevelType w:val="hybridMultilevel"/>
    <w:tmpl w:val="68A84BE2"/>
    <w:lvl w:ilvl="0" w:tplc="42F2A5A6">
      <w:numFmt w:val="bullet"/>
      <w:lvlText w:val="-"/>
      <w:lvlJc w:val="left"/>
      <w:pPr>
        <w:ind w:left="720" w:hanging="360"/>
      </w:pPr>
      <w:rPr>
        <w:rFonts w:ascii="Calibri" w:eastAsiaTheme="minorHAnsi" w:hAnsi="Calibri" w:cstheme="minorBidi" w:hint="default"/>
        <w:color w:val="auto"/>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712F6DC0"/>
    <w:multiLevelType w:val="hybridMultilevel"/>
    <w:tmpl w:val="561AAE62"/>
    <w:lvl w:ilvl="0" w:tplc="E1E236DE">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21975541">
    <w:abstractNumId w:val="6"/>
  </w:num>
  <w:num w:numId="2" w16cid:durableId="354775288">
    <w:abstractNumId w:val="7"/>
  </w:num>
  <w:num w:numId="3" w16cid:durableId="133526890">
    <w:abstractNumId w:val="2"/>
  </w:num>
  <w:num w:numId="4" w16cid:durableId="1230460140">
    <w:abstractNumId w:val="4"/>
  </w:num>
  <w:num w:numId="5" w16cid:durableId="1128084506">
    <w:abstractNumId w:val="1"/>
  </w:num>
  <w:num w:numId="6" w16cid:durableId="13580780">
    <w:abstractNumId w:val="0"/>
  </w:num>
  <w:num w:numId="7" w16cid:durableId="1784232285">
    <w:abstractNumId w:val="3"/>
  </w:num>
  <w:num w:numId="8" w16cid:durableId="1562054326">
    <w:abstractNumId w:val="5"/>
  </w:num>
  <w:num w:numId="9" w16cid:durableId="10495746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528"/>
    <w:rsid w:val="00054D52"/>
    <w:rsid w:val="00057E74"/>
    <w:rsid w:val="00067DD3"/>
    <w:rsid w:val="00097ECD"/>
    <w:rsid w:val="000A2FC0"/>
    <w:rsid w:val="000C35EB"/>
    <w:rsid w:val="000E3E2B"/>
    <w:rsid w:val="00170F07"/>
    <w:rsid w:val="00174283"/>
    <w:rsid w:val="001819A8"/>
    <w:rsid w:val="001B1CED"/>
    <w:rsid w:val="001F1AA5"/>
    <w:rsid w:val="001F56F7"/>
    <w:rsid w:val="0020566A"/>
    <w:rsid w:val="00276143"/>
    <w:rsid w:val="00281E92"/>
    <w:rsid w:val="002D4EAA"/>
    <w:rsid w:val="003029E2"/>
    <w:rsid w:val="00304F8A"/>
    <w:rsid w:val="00387BB9"/>
    <w:rsid w:val="003A2DA9"/>
    <w:rsid w:val="003D0F54"/>
    <w:rsid w:val="003E7A2A"/>
    <w:rsid w:val="003F27F1"/>
    <w:rsid w:val="00406C1D"/>
    <w:rsid w:val="004547AB"/>
    <w:rsid w:val="0045738B"/>
    <w:rsid w:val="00462761"/>
    <w:rsid w:val="004705F7"/>
    <w:rsid w:val="00474882"/>
    <w:rsid w:val="0049593E"/>
    <w:rsid w:val="004F4D3A"/>
    <w:rsid w:val="004F7512"/>
    <w:rsid w:val="00523B61"/>
    <w:rsid w:val="0052686C"/>
    <w:rsid w:val="005521A1"/>
    <w:rsid w:val="00560554"/>
    <w:rsid w:val="0058604D"/>
    <w:rsid w:val="005B6EB8"/>
    <w:rsid w:val="005E3A06"/>
    <w:rsid w:val="006125C9"/>
    <w:rsid w:val="006752E5"/>
    <w:rsid w:val="0067604C"/>
    <w:rsid w:val="00683FC4"/>
    <w:rsid w:val="006A2FFB"/>
    <w:rsid w:val="006C0993"/>
    <w:rsid w:val="006C5425"/>
    <w:rsid w:val="006D4275"/>
    <w:rsid w:val="006E632F"/>
    <w:rsid w:val="00720CE4"/>
    <w:rsid w:val="00727C27"/>
    <w:rsid w:val="00733F11"/>
    <w:rsid w:val="00737B97"/>
    <w:rsid w:val="00747CEE"/>
    <w:rsid w:val="0077234B"/>
    <w:rsid w:val="00813F60"/>
    <w:rsid w:val="008462A7"/>
    <w:rsid w:val="00861647"/>
    <w:rsid w:val="00893EEC"/>
    <w:rsid w:val="0089434B"/>
    <w:rsid w:val="008A6B15"/>
    <w:rsid w:val="008A6D63"/>
    <w:rsid w:val="008B26C7"/>
    <w:rsid w:val="008C2FA7"/>
    <w:rsid w:val="008F5FA9"/>
    <w:rsid w:val="009157B9"/>
    <w:rsid w:val="00936B84"/>
    <w:rsid w:val="009749F9"/>
    <w:rsid w:val="009771A5"/>
    <w:rsid w:val="009A0D87"/>
    <w:rsid w:val="009A3A20"/>
    <w:rsid w:val="009D03B3"/>
    <w:rsid w:val="009F0760"/>
    <w:rsid w:val="00A473A8"/>
    <w:rsid w:val="00A769F0"/>
    <w:rsid w:val="00A85962"/>
    <w:rsid w:val="00AA780B"/>
    <w:rsid w:val="00AC5438"/>
    <w:rsid w:val="00B067AF"/>
    <w:rsid w:val="00B20129"/>
    <w:rsid w:val="00B221CB"/>
    <w:rsid w:val="00B25528"/>
    <w:rsid w:val="00C548DD"/>
    <w:rsid w:val="00C655D8"/>
    <w:rsid w:val="00C91494"/>
    <w:rsid w:val="00C922F2"/>
    <w:rsid w:val="00CD6B4F"/>
    <w:rsid w:val="00D07DB9"/>
    <w:rsid w:val="00D9367B"/>
    <w:rsid w:val="00DA149C"/>
    <w:rsid w:val="00DA2932"/>
    <w:rsid w:val="00DC0DE8"/>
    <w:rsid w:val="00DD7FAC"/>
    <w:rsid w:val="00E076C8"/>
    <w:rsid w:val="00E47719"/>
    <w:rsid w:val="00E60B70"/>
    <w:rsid w:val="00E746B4"/>
    <w:rsid w:val="00E83825"/>
    <w:rsid w:val="00E84F77"/>
    <w:rsid w:val="00E9503A"/>
    <w:rsid w:val="00EF14C0"/>
    <w:rsid w:val="00F046DB"/>
    <w:rsid w:val="00F17D51"/>
    <w:rsid w:val="00F27763"/>
    <w:rsid w:val="00F3260C"/>
    <w:rsid w:val="00F63623"/>
    <w:rsid w:val="00F7032C"/>
    <w:rsid w:val="00FB2F8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2DEBF1"/>
  <w15:docId w15:val="{9E0C6EF4-63A1-4B87-A392-BBC9F8F39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C27"/>
    <w:rPr>
      <w:rFonts w:ascii="Verdana" w:hAnsi="Verdana"/>
      <w:sz w:val="20"/>
    </w:rPr>
  </w:style>
  <w:style w:type="paragraph" w:styleId="Overskrift1">
    <w:name w:val="heading 1"/>
    <w:basedOn w:val="Normal"/>
    <w:next w:val="Normal"/>
    <w:link w:val="Overskrift1Tegn"/>
    <w:uiPriority w:val="9"/>
    <w:qFormat/>
    <w:rsid w:val="00F63623"/>
    <w:pPr>
      <w:keepNext/>
      <w:keepLines/>
      <w:spacing w:before="480" w:after="0"/>
      <w:outlineLvl w:val="0"/>
    </w:pPr>
    <w:rPr>
      <w:rFonts w:eastAsiaTheme="majorEastAsia" w:cstheme="majorBidi"/>
      <w:b/>
      <w:bCs/>
      <w:sz w:val="28"/>
      <w:szCs w:val="28"/>
    </w:rPr>
  </w:style>
  <w:style w:type="paragraph" w:styleId="Overskrift2">
    <w:name w:val="heading 2"/>
    <w:basedOn w:val="Normal"/>
    <w:next w:val="Normal"/>
    <w:link w:val="Overskrift2Tegn"/>
    <w:uiPriority w:val="9"/>
    <w:unhideWhenUsed/>
    <w:qFormat/>
    <w:rsid w:val="00F63623"/>
    <w:pPr>
      <w:keepNext/>
      <w:keepLines/>
      <w:spacing w:before="200" w:after="0"/>
      <w:outlineLvl w:val="1"/>
    </w:pPr>
    <w:rPr>
      <w:rFonts w:eastAsiaTheme="majorEastAsia" w:cstheme="majorBidi"/>
      <w:b/>
      <w:bCs/>
      <w:sz w:val="26"/>
      <w:szCs w:val="26"/>
    </w:rPr>
  </w:style>
  <w:style w:type="paragraph" w:styleId="Overskrift3">
    <w:name w:val="heading 3"/>
    <w:basedOn w:val="Normal"/>
    <w:next w:val="Normal"/>
    <w:link w:val="Overskrift3Tegn"/>
    <w:uiPriority w:val="9"/>
    <w:unhideWhenUsed/>
    <w:qFormat/>
    <w:rsid w:val="00EF14C0"/>
    <w:pPr>
      <w:keepNext/>
      <w:keepLines/>
      <w:spacing w:before="200" w:after="0"/>
      <w:outlineLvl w:val="2"/>
    </w:pPr>
    <w:rPr>
      <w:rFonts w:eastAsiaTheme="majorEastAsia" w:cstheme="majorBidi"/>
      <w:b/>
      <w:bCs/>
    </w:rPr>
  </w:style>
  <w:style w:type="paragraph" w:styleId="Overskrift4">
    <w:name w:val="heading 4"/>
    <w:basedOn w:val="Normal"/>
    <w:next w:val="Normal"/>
    <w:link w:val="Overskrift4Tegn"/>
    <w:uiPriority w:val="9"/>
    <w:unhideWhenUsed/>
    <w:qFormat/>
    <w:rsid w:val="00EF14C0"/>
    <w:pPr>
      <w:keepNext/>
      <w:keepLines/>
      <w:spacing w:before="200" w:after="0"/>
      <w:outlineLvl w:val="3"/>
    </w:pPr>
    <w:rPr>
      <w:rFonts w:eastAsiaTheme="majorEastAsia" w:cstheme="majorBidi"/>
      <w:b/>
      <w:bCs/>
      <w:i/>
      <w:iCs/>
    </w:rPr>
  </w:style>
  <w:style w:type="paragraph" w:styleId="Overskrift5">
    <w:name w:val="heading 5"/>
    <w:basedOn w:val="Normal"/>
    <w:next w:val="Normal"/>
    <w:link w:val="Overskrift5Tegn"/>
    <w:uiPriority w:val="9"/>
    <w:semiHidden/>
    <w:unhideWhenUsed/>
    <w:qFormat/>
    <w:rsid w:val="00727C27"/>
    <w:pPr>
      <w:keepNext/>
      <w:keepLines/>
      <w:spacing w:before="200" w:after="0"/>
      <w:outlineLvl w:val="4"/>
    </w:pPr>
    <w:rPr>
      <w:rFonts w:eastAsiaTheme="majorEastAsia" w:cstheme="majorBidi"/>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F63623"/>
    <w:rPr>
      <w:rFonts w:ascii="Verdana" w:eastAsiaTheme="majorEastAsia" w:hAnsi="Verdana" w:cstheme="majorBidi"/>
      <w:b/>
      <w:bCs/>
      <w:sz w:val="28"/>
      <w:szCs w:val="28"/>
    </w:rPr>
  </w:style>
  <w:style w:type="character" w:customStyle="1" w:styleId="Overskrift2Tegn">
    <w:name w:val="Overskrift 2 Tegn"/>
    <w:basedOn w:val="Standardskrifttypeiafsnit"/>
    <w:link w:val="Overskrift2"/>
    <w:uiPriority w:val="9"/>
    <w:rsid w:val="00F63623"/>
    <w:rPr>
      <w:rFonts w:ascii="Verdana" w:eastAsiaTheme="majorEastAsia" w:hAnsi="Verdana" w:cstheme="majorBidi"/>
      <w:b/>
      <w:bCs/>
      <w:sz w:val="26"/>
      <w:szCs w:val="26"/>
    </w:rPr>
  </w:style>
  <w:style w:type="paragraph" w:styleId="Titel">
    <w:name w:val="Title"/>
    <w:basedOn w:val="Normal"/>
    <w:next w:val="Normal"/>
    <w:link w:val="TitelTegn"/>
    <w:uiPriority w:val="10"/>
    <w:qFormat/>
    <w:rsid w:val="00F63623"/>
    <w:pPr>
      <w:pBdr>
        <w:bottom w:val="single" w:sz="8" w:space="4" w:color="4F81BD" w:themeColor="accent1"/>
      </w:pBdr>
      <w:spacing w:after="300" w:line="240" w:lineRule="auto"/>
      <w:contextualSpacing/>
    </w:pPr>
    <w:rPr>
      <w:rFonts w:eastAsiaTheme="majorEastAsia" w:cstheme="majorBidi"/>
      <w:spacing w:val="5"/>
      <w:kern w:val="28"/>
      <w:sz w:val="52"/>
      <w:szCs w:val="52"/>
    </w:rPr>
  </w:style>
  <w:style w:type="character" w:customStyle="1" w:styleId="TitelTegn">
    <w:name w:val="Titel Tegn"/>
    <w:basedOn w:val="Standardskrifttypeiafsnit"/>
    <w:link w:val="Titel"/>
    <w:uiPriority w:val="10"/>
    <w:rsid w:val="00F63623"/>
    <w:rPr>
      <w:rFonts w:ascii="Verdana" w:eastAsiaTheme="majorEastAsia" w:hAnsi="Verdana" w:cstheme="majorBidi"/>
      <w:spacing w:val="5"/>
      <w:kern w:val="28"/>
      <w:sz w:val="52"/>
      <w:szCs w:val="52"/>
    </w:rPr>
  </w:style>
  <w:style w:type="paragraph" w:styleId="Undertitel">
    <w:name w:val="Subtitle"/>
    <w:basedOn w:val="Normal"/>
    <w:next w:val="Normal"/>
    <w:link w:val="UndertitelTegn"/>
    <w:uiPriority w:val="11"/>
    <w:qFormat/>
    <w:rsid w:val="00F63623"/>
    <w:pPr>
      <w:numPr>
        <w:ilvl w:val="1"/>
      </w:numPr>
    </w:pPr>
    <w:rPr>
      <w:rFonts w:eastAsiaTheme="majorEastAsia" w:cstheme="majorBidi"/>
      <w:i/>
      <w:iCs/>
      <w:spacing w:val="15"/>
      <w:sz w:val="24"/>
      <w:szCs w:val="24"/>
    </w:rPr>
  </w:style>
  <w:style w:type="character" w:customStyle="1" w:styleId="UndertitelTegn">
    <w:name w:val="Undertitel Tegn"/>
    <w:basedOn w:val="Standardskrifttypeiafsnit"/>
    <w:link w:val="Undertitel"/>
    <w:uiPriority w:val="11"/>
    <w:rsid w:val="00F63623"/>
    <w:rPr>
      <w:rFonts w:ascii="Verdana" w:eastAsiaTheme="majorEastAsia" w:hAnsi="Verdana" w:cstheme="majorBidi"/>
      <w:i/>
      <w:iCs/>
      <w:spacing w:val="15"/>
      <w:sz w:val="24"/>
      <w:szCs w:val="24"/>
    </w:rPr>
  </w:style>
  <w:style w:type="character" w:styleId="Svagfremhvning">
    <w:name w:val="Subtle Emphasis"/>
    <w:basedOn w:val="Standardskrifttypeiafsnit"/>
    <w:uiPriority w:val="19"/>
    <w:qFormat/>
    <w:rsid w:val="00F63623"/>
    <w:rPr>
      <w:rFonts w:ascii="Verdana" w:hAnsi="Verdana"/>
      <w:i/>
      <w:iCs/>
      <w:color w:val="808080" w:themeColor="text1" w:themeTint="7F"/>
      <w:sz w:val="20"/>
    </w:rPr>
  </w:style>
  <w:style w:type="character" w:styleId="Fremhv">
    <w:name w:val="Emphasis"/>
    <w:basedOn w:val="Standardskrifttypeiafsnit"/>
    <w:uiPriority w:val="20"/>
    <w:qFormat/>
    <w:rsid w:val="00F63623"/>
    <w:rPr>
      <w:i/>
      <w:iCs/>
    </w:rPr>
  </w:style>
  <w:style w:type="character" w:styleId="Kraftigfremhvning">
    <w:name w:val="Intense Emphasis"/>
    <w:basedOn w:val="Standardskrifttypeiafsnit"/>
    <w:uiPriority w:val="21"/>
    <w:qFormat/>
    <w:rsid w:val="00F63623"/>
    <w:rPr>
      <w:b/>
      <w:bCs/>
      <w:i/>
      <w:iCs/>
      <w:color w:val="auto"/>
    </w:rPr>
  </w:style>
  <w:style w:type="character" w:customStyle="1" w:styleId="Overskrift3Tegn">
    <w:name w:val="Overskrift 3 Tegn"/>
    <w:basedOn w:val="Standardskrifttypeiafsnit"/>
    <w:link w:val="Overskrift3"/>
    <w:uiPriority w:val="9"/>
    <w:rsid w:val="00EF14C0"/>
    <w:rPr>
      <w:rFonts w:ascii="Verdana" w:eastAsiaTheme="majorEastAsia" w:hAnsi="Verdana" w:cstheme="majorBidi"/>
      <w:b/>
      <w:bCs/>
    </w:rPr>
  </w:style>
  <w:style w:type="character" w:customStyle="1" w:styleId="Overskrift4Tegn">
    <w:name w:val="Overskrift 4 Tegn"/>
    <w:basedOn w:val="Standardskrifttypeiafsnit"/>
    <w:link w:val="Overskrift4"/>
    <w:uiPriority w:val="9"/>
    <w:rsid w:val="00EF14C0"/>
    <w:rPr>
      <w:rFonts w:ascii="Verdana" w:eastAsiaTheme="majorEastAsia" w:hAnsi="Verdana" w:cstheme="majorBidi"/>
      <w:b/>
      <w:bCs/>
      <w:i/>
      <w:iCs/>
    </w:rPr>
  </w:style>
  <w:style w:type="paragraph" w:styleId="Ingenafstand">
    <w:name w:val="No Spacing"/>
    <w:uiPriority w:val="1"/>
    <w:qFormat/>
    <w:rsid w:val="00727C27"/>
    <w:pPr>
      <w:spacing w:after="0" w:line="240" w:lineRule="auto"/>
    </w:pPr>
    <w:rPr>
      <w:rFonts w:ascii="Verdana" w:hAnsi="Verdana"/>
      <w:sz w:val="20"/>
    </w:rPr>
  </w:style>
  <w:style w:type="character" w:customStyle="1" w:styleId="Overskrift5Tegn">
    <w:name w:val="Overskrift 5 Tegn"/>
    <w:basedOn w:val="Standardskrifttypeiafsnit"/>
    <w:link w:val="Overskrift5"/>
    <w:uiPriority w:val="9"/>
    <w:semiHidden/>
    <w:rsid w:val="00727C27"/>
    <w:rPr>
      <w:rFonts w:ascii="Verdana" w:eastAsiaTheme="majorEastAsia" w:hAnsi="Verdana" w:cstheme="majorBidi"/>
      <w:sz w:val="20"/>
    </w:rPr>
  </w:style>
  <w:style w:type="paragraph" w:styleId="Sidehoved">
    <w:name w:val="header"/>
    <w:basedOn w:val="Normal"/>
    <w:link w:val="SidehovedTegn"/>
    <w:uiPriority w:val="99"/>
    <w:unhideWhenUsed/>
    <w:rsid w:val="00B25528"/>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B25528"/>
    <w:rPr>
      <w:rFonts w:ascii="Verdana" w:hAnsi="Verdana"/>
      <w:sz w:val="20"/>
    </w:rPr>
  </w:style>
  <w:style w:type="table" w:styleId="Tabel-Gitter">
    <w:name w:val="Table Grid"/>
    <w:basedOn w:val="Tabel-Normal"/>
    <w:uiPriority w:val="59"/>
    <w:rsid w:val="00B255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fod">
    <w:name w:val="footer"/>
    <w:basedOn w:val="Normal"/>
    <w:link w:val="SidefodTegn"/>
    <w:uiPriority w:val="99"/>
    <w:unhideWhenUsed/>
    <w:rsid w:val="00B25528"/>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B25528"/>
    <w:rPr>
      <w:rFonts w:ascii="Verdana" w:hAnsi="Verdana"/>
      <w:sz w:val="20"/>
    </w:rPr>
  </w:style>
  <w:style w:type="paragraph" w:styleId="Markeringsbobletekst">
    <w:name w:val="Balloon Text"/>
    <w:basedOn w:val="Normal"/>
    <w:link w:val="MarkeringsbobletekstTegn"/>
    <w:uiPriority w:val="99"/>
    <w:semiHidden/>
    <w:unhideWhenUsed/>
    <w:rsid w:val="008F5FA9"/>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8F5FA9"/>
    <w:rPr>
      <w:rFonts w:ascii="Tahoma" w:hAnsi="Tahoma" w:cs="Tahoma"/>
      <w:sz w:val="16"/>
      <w:szCs w:val="16"/>
    </w:rPr>
  </w:style>
  <w:style w:type="paragraph" w:styleId="Listeafsnit">
    <w:name w:val="List Paragraph"/>
    <w:basedOn w:val="Normal"/>
    <w:uiPriority w:val="34"/>
    <w:qFormat/>
    <w:rsid w:val="00F046DB"/>
    <w:pPr>
      <w:ind w:left="720"/>
      <w:contextualSpacing/>
    </w:pPr>
  </w:style>
  <w:style w:type="paragraph" w:styleId="Opstilling-punkttegn">
    <w:name w:val="List Bullet"/>
    <w:basedOn w:val="Normal"/>
    <w:uiPriority w:val="99"/>
    <w:semiHidden/>
    <w:unhideWhenUsed/>
    <w:rsid w:val="000E3E2B"/>
    <w:pPr>
      <w:numPr>
        <w:numId w:val="5"/>
      </w:numPr>
      <w:contextualSpacing/>
    </w:pPr>
  </w:style>
  <w:style w:type="paragraph" w:styleId="Opstilling-talellerbogst">
    <w:name w:val="List Number"/>
    <w:basedOn w:val="Normal"/>
    <w:uiPriority w:val="99"/>
    <w:semiHidden/>
    <w:unhideWhenUsed/>
    <w:rsid w:val="000E3E2B"/>
    <w:pPr>
      <w:numPr>
        <w:numId w:val="6"/>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5131763">
      <w:bodyDiv w:val="1"/>
      <w:marLeft w:val="0"/>
      <w:marRight w:val="0"/>
      <w:marTop w:val="0"/>
      <w:marBottom w:val="0"/>
      <w:divBdr>
        <w:top w:val="none" w:sz="0" w:space="0" w:color="auto"/>
        <w:left w:val="none" w:sz="0" w:space="0" w:color="auto"/>
        <w:bottom w:val="none" w:sz="0" w:space="0" w:color="auto"/>
        <w:right w:val="none" w:sz="0" w:space="0" w:color="auto"/>
      </w:divBdr>
    </w:div>
    <w:div w:id="2108765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2</Pages>
  <Words>367</Words>
  <Characters>2240</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Fredensborg</Company>
  <LinksUpToDate>false</LinksUpToDate>
  <CharactersWithSpaces>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Ulrik Engkær Hansen</dc:creator>
  <cp:lastModifiedBy>Charlotte Åsell Pedersen</cp:lastModifiedBy>
  <cp:revision>4</cp:revision>
  <cp:lastPrinted>2023-01-25T08:54:00Z</cp:lastPrinted>
  <dcterms:created xsi:type="dcterms:W3CDTF">2025-09-15T10:50:00Z</dcterms:created>
  <dcterms:modified xsi:type="dcterms:W3CDTF">2025-09-15T12:06:00Z</dcterms:modified>
</cp:coreProperties>
</file>